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316E" w14:textId="77777777" w:rsidR="00E50F1B" w:rsidRDefault="00DB7FB1">
      <w:pPr>
        <w:tabs>
          <w:tab w:val="left" w:pos="4684"/>
          <w:tab w:val="left" w:pos="8644"/>
        </w:tabs>
        <w:ind w:left="22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5186D02" wp14:editId="451AE3E8">
            <wp:extent cx="696159" cy="42757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159" cy="42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33A610A0" wp14:editId="04D89FB2">
            <wp:extent cx="383527" cy="432339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27" cy="4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057333C7" wp14:editId="2F96110A">
            <wp:extent cx="661922" cy="414813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922" cy="414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C14B7" w14:textId="77777777" w:rsidR="00E50F1B" w:rsidRDefault="00E50F1B">
      <w:pPr>
        <w:pStyle w:val="Corpotesto"/>
        <w:spacing w:before="216"/>
        <w:rPr>
          <w:rFonts w:ascii="Times New Roman"/>
          <w:sz w:val="28"/>
        </w:rPr>
      </w:pPr>
    </w:p>
    <w:p w14:paraId="16B37C76" w14:textId="77777777" w:rsidR="00E50F1B" w:rsidRDefault="00DB7FB1">
      <w:pPr>
        <w:spacing w:before="1"/>
        <w:ind w:left="3344" w:right="3268" w:hanging="4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Unione Europea REPUBBLICA</w:t>
      </w:r>
      <w:r>
        <w:rPr>
          <w:rFonts w:ascii="Times New Roman"/>
          <w:b/>
          <w:spacing w:val="-18"/>
          <w:sz w:val="28"/>
        </w:rPr>
        <w:t xml:space="preserve"> </w:t>
      </w:r>
      <w:r>
        <w:rPr>
          <w:rFonts w:ascii="Times New Roman"/>
          <w:b/>
          <w:sz w:val="28"/>
        </w:rPr>
        <w:t>ITALIANA</w:t>
      </w:r>
    </w:p>
    <w:p w14:paraId="7EBA7562" w14:textId="77777777" w:rsidR="00E50F1B" w:rsidRDefault="00DB7FB1">
      <w:pPr>
        <w:spacing w:line="321" w:lineRule="exact"/>
        <w:ind w:left="158" w:right="86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Regione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Siciliana</w:t>
      </w:r>
    </w:p>
    <w:p w14:paraId="52362B7C" w14:textId="77777777" w:rsidR="00E50F1B" w:rsidRDefault="00DB7FB1">
      <w:pPr>
        <w:spacing w:before="275"/>
        <w:ind w:left="183" w:right="109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AMMINISTRAZIONE</w:t>
      </w:r>
      <w:r>
        <w:rPr>
          <w:rFonts w:ascii="Times New Roman"/>
          <w:b/>
          <w:spacing w:val="-14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APPALTANTE</w:t>
      </w:r>
    </w:p>
    <w:p w14:paraId="032F09B2" w14:textId="77777777" w:rsidR="00E50F1B" w:rsidRDefault="00DB7FB1">
      <w:pPr>
        <w:pStyle w:val="Corpotesto"/>
        <w:ind w:left="85" w:right="8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SOCIETÀ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REGOLAMENTAZIONE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SERVIZIO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GESTIONE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RIFIUTI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(SRR)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“</w:t>
      </w:r>
      <w:proofErr w:type="spellStart"/>
      <w:r>
        <w:rPr>
          <w:rFonts w:ascii="Times New Roman" w:hAnsi="Times New Roman"/>
        </w:rPr>
        <w:t>A.T.O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SIRACUSA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  <w:spacing w:val="-2"/>
        </w:rPr>
        <w:t>PROVINCIA”</w:t>
      </w:r>
    </w:p>
    <w:p w14:paraId="3E939661" w14:textId="77777777" w:rsidR="00E50F1B" w:rsidRDefault="00E50F1B">
      <w:pPr>
        <w:pStyle w:val="Corpotesto"/>
        <w:spacing w:before="54"/>
        <w:rPr>
          <w:rFonts w:ascii="Times New Roman"/>
        </w:rPr>
      </w:pPr>
    </w:p>
    <w:p w14:paraId="3EFCE13B" w14:textId="77777777" w:rsidR="00E50F1B" w:rsidRDefault="00DB7FB1">
      <w:pPr>
        <w:pStyle w:val="Titolo1"/>
        <w:ind w:left="72" w:right="153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PROCEDURA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APERTA CON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IL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CRITERIO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DELL'OFFERTA</w:t>
      </w:r>
      <w:r>
        <w:rPr>
          <w:rFonts w:ascii="Times New Roman" w:hAnsi="Times New Roman"/>
          <w:spacing w:val="-17"/>
        </w:rPr>
        <w:t xml:space="preserve"> </w:t>
      </w:r>
      <w:r>
        <w:rPr>
          <w:rFonts w:ascii="Times New Roman" w:hAnsi="Times New Roman"/>
          <w:spacing w:val="-2"/>
        </w:rPr>
        <w:t>ECONOMICAMENTE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PIÙ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  <w:spacing w:val="-2"/>
        </w:rPr>
        <w:t>VANTAGGIOSA</w:t>
      </w:r>
    </w:p>
    <w:p w14:paraId="065964B0" w14:textId="77777777" w:rsidR="00E50F1B" w:rsidRDefault="00DB7FB1">
      <w:pPr>
        <w:spacing w:before="2"/>
        <w:ind w:left="72" w:right="158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(artt.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71 –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93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–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108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–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110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del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D.lgs. 31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marzo 2023, n. 36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come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integrato 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modificato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dal</w:t>
      </w:r>
      <w:r>
        <w:rPr>
          <w:rFonts w:ascii="Times New Roman" w:hAnsi="Times New Roman"/>
          <w:spacing w:val="-1"/>
          <w:sz w:val="18"/>
        </w:rPr>
        <w:t xml:space="preserve"> </w:t>
      </w:r>
      <w:hyperlink r:id="rId8">
        <w:r>
          <w:rPr>
            <w:rFonts w:ascii="Times New Roman" w:hAnsi="Times New Roman"/>
            <w:sz w:val="18"/>
          </w:rPr>
          <w:t>D.lgs.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31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dicembre</w:t>
        </w:r>
        <w:r>
          <w:rPr>
            <w:rFonts w:ascii="Times New Roman" w:hAnsi="Times New Roman"/>
            <w:spacing w:val="-2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2024,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n.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209</w:t>
        </w:r>
      </w:hyperlink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pacing w:val="-10"/>
          <w:sz w:val="18"/>
        </w:rPr>
        <w:t>)</w:t>
      </w:r>
    </w:p>
    <w:p w14:paraId="2E7855A8" w14:textId="77777777" w:rsidR="00E50F1B" w:rsidRDefault="00E50F1B">
      <w:pPr>
        <w:pStyle w:val="Corpotesto"/>
        <w:spacing w:before="150"/>
        <w:rPr>
          <w:rFonts w:ascii="Times New Roman"/>
          <w:sz w:val="18"/>
        </w:rPr>
      </w:pPr>
    </w:p>
    <w:p w14:paraId="597ADDD4" w14:textId="77777777" w:rsidR="00E50F1B" w:rsidRDefault="00DB7FB1">
      <w:pPr>
        <w:pStyle w:val="Titolo"/>
      </w:pPr>
      <w:r>
        <w:t>Oggetto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Servizio</w:t>
      </w:r>
    </w:p>
    <w:p w14:paraId="599CF903" w14:textId="77777777" w:rsidR="00E50F1B" w:rsidRDefault="00DB7FB1">
      <w:pPr>
        <w:pStyle w:val="Titolo1"/>
        <w:spacing w:before="2"/>
        <w:ind w:left="150" w:right="149" w:hanging="3"/>
        <w:jc w:val="center"/>
        <w:rPr>
          <w:rFonts w:ascii="Times New Roman"/>
        </w:rPr>
      </w:pPr>
      <w:r>
        <w:rPr>
          <w:rFonts w:ascii="Times New Roman"/>
        </w:rPr>
        <w:t>Affidamento del Servizio di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gestione integrata, raccolta,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trasporto e smaltimento rifiuti solidi urbani e assimilati, con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il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metodo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porta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a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porta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servizio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spazzamento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sul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territorio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del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Comune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AVOLA,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con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durata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7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2"/>
        </w:rPr>
        <w:t>anni.</w:t>
      </w:r>
    </w:p>
    <w:p w14:paraId="7609D09D" w14:textId="77777777" w:rsidR="00E50F1B" w:rsidRDefault="00DB7FB1">
      <w:pPr>
        <w:spacing w:before="118"/>
        <w:ind w:left="84" w:right="86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pacing w:val="-2"/>
          <w:sz w:val="20"/>
        </w:rPr>
        <w:t>Importo</w:t>
      </w:r>
      <w:r>
        <w:rPr>
          <w:rFonts w:ascii="Times New Roman" w:hAnsi="Times New Roman"/>
          <w:b/>
          <w:spacing w:val="-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complessivo</w:t>
      </w:r>
      <w:r>
        <w:rPr>
          <w:rFonts w:ascii="Times New Roman" w:hAnsi="Times New Roman"/>
          <w:b/>
          <w:spacing w:val="-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dell’appalto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€</w:t>
      </w:r>
      <w:r>
        <w:rPr>
          <w:rFonts w:ascii="Times New Roman" w:hAnsi="Times New Roman"/>
          <w:b/>
          <w:spacing w:val="-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32.350.582,55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oltre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IVA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per</w:t>
      </w:r>
      <w:r>
        <w:rPr>
          <w:rFonts w:ascii="Times New Roman" w:hAnsi="Times New Roman"/>
          <w:b/>
          <w:spacing w:val="-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legge</w:t>
      </w:r>
    </w:p>
    <w:p w14:paraId="7194FFC8" w14:textId="77777777" w:rsidR="00E50F1B" w:rsidRDefault="00E50F1B">
      <w:pPr>
        <w:pStyle w:val="Corpotesto"/>
        <w:rPr>
          <w:rFonts w:ascii="Times New Roman"/>
          <w:b/>
        </w:rPr>
      </w:pPr>
    </w:p>
    <w:p w14:paraId="7C259975" w14:textId="77777777" w:rsidR="00E50F1B" w:rsidRDefault="00E50F1B">
      <w:pPr>
        <w:pStyle w:val="Corpotesto"/>
        <w:spacing w:before="38"/>
        <w:rPr>
          <w:rFonts w:ascii="Times New Roman"/>
          <w:b/>
        </w:rPr>
      </w:pPr>
    </w:p>
    <w:p w14:paraId="497D1CCF" w14:textId="77777777" w:rsidR="00E50F1B" w:rsidRDefault="00DB7FB1">
      <w:pPr>
        <w:ind w:left="387" w:right="496" w:hanging="5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Ai sensi dell’art. 15 della L. R. n. 09/2010 e </w:t>
      </w:r>
      <w:proofErr w:type="spellStart"/>
      <w:r>
        <w:rPr>
          <w:rFonts w:ascii="Times New Roman" w:hAnsi="Times New Roman"/>
          <w:b/>
          <w:i/>
        </w:rPr>
        <w:t>ss.mm.ii</w:t>
      </w:r>
      <w:proofErr w:type="spellEnd"/>
      <w:r>
        <w:rPr>
          <w:rFonts w:ascii="Times New Roman" w:hAnsi="Times New Roman"/>
          <w:b/>
          <w:i/>
        </w:rPr>
        <w:t>.,</w:t>
      </w:r>
      <w:r>
        <w:rPr>
          <w:rFonts w:ascii="Times New Roman" w:hAnsi="Times New Roman"/>
          <w:b/>
          <w:i/>
          <w:spacing w:val="40"/>
        </w:rPr>
        <w:t xml:space="preserve"> </w:t>
      </w:r>
      <w:r>
        <w:rPr>
          <w:rFonts w:ascii="Times New Roman" w:hAnsi="Times New Roman"/>
          <w:b/>
          <w:i/>
        </w:rPr>
        <w:t>dell’art. 47, c. 20 della legge regionale 28 gennaio</w:t>
      </w:r>
      <w:r>
        <w:rPr>
          <w:rFonts w:ascii="Times New Roman" w:hAnsi="Times New Roman"/>
          <w:b/>
          <w:i/>
          <w:spacing w:val="-6"/>
        </w:rPr>
        <w:t xml:space="preserve"> </w:t>
      </w:r>
      <w:r>
        <w:rPr>
          <w:rFonts w:ascii="Times New Roman" w:hAnsi="Times New Roman"/>
          <w:b/>
          <w:i/>
        </w:rPr>
        <w:t>2014,</w:t>
      </w:r>
      <w:r>
        <w:rPr>
          <w:rFonts w:ascii="Times New Roman" w:hAnsi="Times New Roman"/>
          <w:b/>
          <w:i/>
          <w:spacing w:val="-6"/>
        </w:rPr>
        <w:t xml:space="preserve"> </w:t>
      </w:r>
      <w:r>
        <w:rPr>
          <w:rFonts w:ascii="Times New Roman" w:hAnsi="Times New Roman"/>
          <w:b/>
          <w:i/>
        </w:rPr>
        <w:t>n.</w:t>
      </w:r>
      <w:r>
        <w:rPr>
          <w:rFonts w:ascii="Times New Roman" w:hAnsi="Times New Roman"/>
          <w:b/>
          <w:i/>
          <w:spacing w:val="-4"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5e</w:t>
      </w:r>
      <w:proofErr w:type="spellEnd"/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dell’art.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9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della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L.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R.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n.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12/2011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  <w:b/>
          <w:i/>
          <w:spacing w:val="-3"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ss.mm.ii</w:t>
      </w:r>
      <w:proofErr w:type="spellEnd"/>
      <w:r>
        <w:rPr>
          <w:rFonts w:ascii="Times New Roman" w:hAnsi="Times New Roman"/>
          <w:b/>
          <w:i/>
        </w:rPr>
        <w:t>.</w:t>
      </w:r>
      <w:r>
        <w:rPr>
          <w:rFonts w:ascii="Times New Roman" w:hAnsi="Times New Roman"/>
          <w:b/>
          <w:i/>
          <w:spacing w:val="-4"/>
        </w:rPr>
        <w:t xml:space="preserve"> </w:t>
      </w:r>
      <w:r>
        <w:rPr>
          <w:rFonts w:ascii="Times New Roman" w:hAnsi="Times New Roman"/>
          <w:b/>
          <w:i/>
        </w:rPr>
        <w:t>la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presente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gara</w:t>
      </w:r>
      <w:r>
        <w:rPr>
          <w:rFonts w:ascii="Times New Roman" w:hAnsi="Times New Roman"/>
          <w:b/>
          <w:i/>
          <w:spacing w:val="-6"/>
        </w:rPr>
        <w:t xml:space="preserve"> </w:t>
      </w:r>
      <w:r>
        <w:rPr>
          <w:rFonts w:ascii="Times New Roman" w:hAnsi="Times New Roman"/>
          <w:b/>
          <w:i/>
        </w:rPr>
        <w:t>sarà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espletata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dalla Centrale Unica di Committenza Regionale dei contratti pubblici</w:t>
      </w:r>
      <w:r>
        <w:rPr>
          <w:rFonts w:ascii="Times New Roman" w:hAnsi="Times New Roman"/>
          <w:b/>
          <w:i/>
          <w:spacing w:val="40"/>
        </w:rPr>
        <w:t xml:space="preserve"> </w:t>
      </w:r>
      <w:r>
        <w:rPr>
          <w:rFonts w:ascii="Times New Roman" w:hAnsi="Times New Roman"/>
          <w:b/>
          <w:i/>
        </w:rPr>
        <w:t>Dipartimento Regionale Tecnico (</w:t>
      </w:r>
      <w:proofErr w:type="spellStart"/>
      <w:r>
        <w:rPr>
          <w:rFonts w:ascii="Times New Roman" w:hAnsi="Times New Roman"/>
          <w:b/>
          <w:i/>
        </w:rPr>
        <w:t>DRT</w:t>
      </w:r>
      <w:proofErr w:type="spellEnd"/>
      <w:r>
        <w:rPr>
          <w:rFonts w:ascii="Times New Roman" w:hAnsi="Times New Roman"/>
          <w:b/>
          <w:i/>
        </w:rPr>
        <w:t>) che si avvale dell’Ufficio Regionale di Committenza (</w:t>
      </w:r>
      <w:proofErr w:type="spellStart"/>
      <w:r>
        <w:rPr>
          <w:rFonts w:ascii="Times New Roman" w:hAnsi="Times New Roman"/>
          <w:b/>
          <w:i/>
        </w:rPr>
        <w:t>U.R.C</w:t>
      </w:r>
      <w:proofErr w:type="spellEnd"/>
      <w:r>
        <w:rPr>
          <w:rFonts w:ascii="Times New Roman" w:hAnsi="Times New Roman"/>
          <w:b/>
          <w:i/>
        </w:rPr>
        <w:t>.) di Siracusa</w:t>
      </w:r>
    </w:p>
    <w:p w14:paraId="5FC6FC0D" w14:textId="77777777" w:rsidR="00E50F1B" w:rsidRDefault="00DB7FB1">
      <w:pPr>
        <w:spacing w:line="251" w:lineRule="exact"/>
        <w:ind w:left="74" w:right="183"/>
        <w:jc w:val="center"/>
        <w:rPr>
          <w:rFonts w:ascii="Times New Roman"/>
          <w:b/>
          <w:i/>
        </w:rPr>
      </w:pPr>
      <w:r>
        <w:rPr>
          <w:rFonts w:ascii="Times New Roman"/>
          <w:b/>
          <w:i/>
        </w:rPr>
        <w:t>Procedura</w:t>
      </w:r>
      <w:r>
        <w:rPr>
          <w:rFonts w:ascii="Times New Roman"/>
          <w:b/>
          <w:i/>
          <w:spacing w:val="-7"/>
        </w:rPr>
        <w:t xml:space="preserve"> </w:t>
      </w:r>
      <w:r>
        <w:rPr>
          <w:rFonts w:ascii="Times New Roman"/>
          <w:b/>
          <w:i/>
        </w:rPr>
        <w:t>di</w:t>
      </w:r>
      <w:r>
        <w:rPr>
          <w:rFonts w:ascii="Times New Roman"/>
          <w:b/>
          <w:i/>
          <w:spacing w:val="-4"/>
        </w:rPr>
        <w:t xml:space="preserve"> </w:t>
      </w:r>
      <w:r>
        <w:rPr>
          <w:rFonts w:ascii="Times New Roman"/>
          <w:b/>
          <w:i/>
        </w:rPr>
        <w:t>Gara</w:t>
      </w:r>
      <w:r>
        <w:rPr>
          <w:rFonts w:ascii="Times New Roman"/>
          <w:b/>
          <w:i/>
          <w:spacing w:val="-4"/>
        </w:rPr>
        <w:t xml:space="preserve"> </w:t>
      </w:r>
      <w:r>
        <w:rPr>
          <w:rFonts w:ascii="Times New Roman"/>
          <w:b/>
          <w:i/>
        </w:rPr>
        <w:t>Telematica</w:t>
      </w:r>
      <w:r>
        <w:rPr>
          <w:rFonts w:ascii="Times New Roman"/>
          <w:b/>
          <w:i/>
          <w:spacing w:val="-5"/>
        </w:rPr>
        <w:t xml:space="preserve"> </w:t>
      </w:r>
      <w:r>
        <w:rPr>
          <w:rFonts w:ascii="Times New Roman"/>
          <w:b/>
          <w:i/>
        </w:rPr>
        <w:t>sulla</w:t>
      </w:r>
      <w:r>
        <w:rPr>
          <w:rFonts w:ascii="Times New Roman"/>
          <w:b/>
          <w:i/>
          <w:spacing w:val="-5"/>
        </w:rPr>
        <w:t xml:space="preserve"> </w:t>
      </w:r>
      <w:r>
        <w:rPr>
          <w:rFonts w:ascii="Times New Roman"/>
          <w:b/>
          <w:i/>
        </w:rPr>
        <w:t>piattaforma</w:t>
      </w:r>
      <w:r>
        <w:rPr>
          <w:rFonts w:ascii="Times New Roman"/>
          <w:b/>
          <w:i/>
          <w:spacing w:val="-4"/>
        </w:rPr>
        <w:t xml:space="preserve"> </w:t>
      </w:r>
      <w:proofErr w:type="spellStart"/>
      <w:r>
        <w:rPr>
          <w:rFonts w:ascii="Times New Roman"/>
          <w:b/>
          <w:i/>
        </w:rPr>
        <w:t>Sitas</w:t>
      </w:r>
      <w:proofErr w:type="spellEnd"/>
      <w:r>
        <w:rPr>
          <w:rFonts w:ascii="Times New Roman"/>
          <w:b/>
          <w:i/>
          <w:spacing w:val="-7"/>
        </w:rPr>
        <w:t xml:space="preserve"> </w:t>
      </w:r>
      <w:r>
        <w:rPr>
          <w:rFonts w:ascii="Times New Roman"/>
          <w:b/>
          <w:i/>
        </w:rPr>
        <w:t>e-procurement</w:t>
      </w:r>
      <w:r>
        <w:rPr>
          <w:rFonts w:ascii="Times New Roman"/>
          <w:b/>
          <w:i/>
          <w:spacing w:val="-3"/>
        </w:rPr>
        <w:t xml:space="preserve"> </w:t>
      </w:r>
      <w:proofErr w:type="spellStart"/>
      <w:r>
        <w:rPr>
          <w:rFonts w:ascii="Times New Roman"/>
          <w:b/>
          <w:i/>
          <w:spacing w:val="-2"/>
        </w:rPr>
        <w:t>TUTTOGARE</w:t>
      </w:r>
      <w:proofErr w:type="spellEnd"/>
    </w:p>
    <w:p w14:paraId="6FC06A2B" w14:textId="77777777" w:rsidR="00E50F1B" w:rsidRDefault="00E50F1B">
      <w:pPr>
        <w:pStyle w:val="Corpotesto"/>
        <w:rPr>
          <w:rFonts w:ascii="Times New Roman"/>
          <w:b/>
          <w:i/>
        </w:rPr>
      </w:pPr>
    </w:p>
    <w:p w14:paraId="43B5DF98" w14:textId="77777777" w:rsidR="00E50F1B" w:rsidRPr="00DB7FB1" w:rsidRDefault="00E50F1B" w:rsidP="00DB7FB1">
      <w:pPr>
        <w:pStyle w:val="TableParagraph"/>
        <w:spacing w:line="225" w:lineRule="exact"/>
        <w:ind w:left="408"/>
        <w:rPr>
          <w:rFonts w:ascii="Times New Roman"/>
          <w:b/>
          <w:spacing w:val="-2"/>
        </w:rPr>
      </w:pPr>
    </w:p>
    <w:tbl>
      <w:tblPr>
        <w:tblStyle w:val="TableNormal"/>
        <w:tblW w:w="0" w:type="auto"/>
        <w:tblInd w:w="981" w:type="dxa"/>
        <w:tblLayout w:type="fixed"/>
        <w:tblLook w:val="01E0" w:firstRow="1" w:lastRow="1" w:firstColumn="1" w:lastColumn="1" w:noHBand="0" w:noVBand="0"/>
      </w:tblPr>
      <w:tblGrid>
        <w:gridCol w:w="2106"/>
        <w:gridCol w:w="3225"/>
        <w:gridCol w:w="2760"/>
      </w:tblGrid>
      <w:tr w:rsidR="00E50F1B" w14:paraId="4E836D88" w14:textId="77777777" w:rsidTr="00DB7FB1">
        <w:trPr>
          <w:trHeight w:val="244"/>
        </w:trPr>
        <w:tc>
          <w:tcPr>
            <w:tcW w:w="2106" w:type="dxa"/>
          </w:tcPr>
          <w:p w14:paraId="334F9A51" w14:textId="52DD0811" w:rsidR="00E50F1B" w:rsidRDefault="00DB7FB1">
            <w:pPr>
              <w:pStyle w:val="TableParagraph"/>
              <w:tabs>
                <w:tab w:val="left" w:pos="1696"/>
              </w:tabs>
              <w:spacing w:line="225" w:lineRule="exact"/>
              <w:ind w:left="50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 xml:space="preserve">CIG: </w:t>
            </w:r>
            <w:proofErr w:type="spellStart"/>
            <w:r w:rsidRPr="00DB7F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BB3F0BC3EB</w:t>
            </w:r>
            <w:proofErr w:type="spellEnd"/>
          </w:p>
        </w:tc>
        <w:tc>
          <w:tcPr>
            <w:tcW w:w="3225" w:type="dxa"/>
          </w:tcPr>
          <w:p w14:paraId="0FDFF5F0" w14:textId="77777777" w:rsidR="00E50F1B" w:rsidRDefault="00DB7FB1">
            <w:pPr>
              <w:pStyle w:val="TableParagraph"/>
              <w:spacing w:line="225" w:lineRule="exact"/>
              <w:ind w:left="408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CUP: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proofErr w:type="spellStart"/>
            <w:r w:rsidRPr="00DB7FB1">
              <w:rPr>
                <w:rFonts w:ascii="Times New Roman"/>
                <w:bCs/>
                <w:spacing w:val="-2"/>
              </w:rPr>
              <w:t>G69I26000000004</w:t>
            </w:r>
            <w:proofErr w:type="spellEnd"/>
          </w:p>
        </w:tc>
        <w:tc>
          <w:tcPr>
            <w:tcW w:w="2760" w:type="dxa"/>
          </w:tcPr>
          <w:p w14:paraId="1DEAA9DE" w14:textId="2C077CB9" w:rsidR="00E50F1B" w:rsidRDefault="00DB7FB1">
            <w:pPr>
              <w:pStyle w:val="TableParagraph"/>
              <w:tabs>
                <w:tab w:val="left" w:pos="2264"/>
              </w:tabs>
              <w:spacing w:line="225" w:lineRule="exact"/>
              <w:ind w:left="543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 xml:space="preserve">Cod. Gara n. </w:t>
            </w:r>
            <w:r w:rsidRPr="00DB7FB1">
              <w:rPr>
                <w:rFonts w:ascii="Times New Roman"/>
                <w:bCs/>
                <w:spacing w:val="-2"/>
              </w:rPr>
              <w:t>#3487</w:t>
            </w:r>
          </w:p>
        </w:tc>
      </w:tr>
    </w:tbl>
    <w:p w14:paraId="230DE9FA" w14:textId="77777777" w:rsidR="00E50F1B" w:rsidRDefault="00DB7FB1">
      <w:pPr>
        <w:pStyle w:val="Corpotesto"/>
        <w:spacing w:before="37"/>
        <w:rPr>
          <w:rFonts w:ascii="Times New Roman"/>
          <w:b/>
          <w:i/>
        </w:rPr>
      </w:pPr>
      <w:r>
        <w:rPr>
          <w:rFonts w:ascii="Times New Roman"/>
          <w:b/>
          <w:i/>
          <w:noProof/>
        </w:rPr>
        <w:drawing>
          <wp:anchor distT="0" distB="0" distL="0" distR="0" simplePos="0" relativeHeight="487587840" behindDoc="1" locked="0" layoutInCell="1" allowOverlap="1" wp14:anchorId="2B188BDE" wp14:editId="67BA9851">
            <wp:simplePos x="0" y="0"/>
            <wp:positionH relativeFrom="page">
              <wp:posOffset>1043939</wp:posOffset>
            </wp:positionH>
            <wp:positionV relativeFrom="paragraph">
              <wp:posOffset>184884</wp:posOffset>
            </wp:positionV>
            <wp:extent cx="5327259" cy="2309241"/>
            <wp:effectExtent l="0" t="0" r="0" b="0"/>
            <wp:wrapTopAndBottom/>
            <wp:docPr id="4" name="Image 4" descr="P25#yIS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P25#yIS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7259" cy="2309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D5E10D" w14:textId="77777777" w:rsidR="00E50F1B" w:rsidRDefault="00DB7FB1">
      <w:pPr>
        <w:spacing w:before="274"/>
        <w:ind w:left="74" w:right="137"/>
        <w:jc w:val="center"/>
        <w:rPr>
          <w:rFonts w:ascii="Times New Roman" w:hAnsi="Times New Roman"/>
          <w:b/>
          <w:position w:val="2"/>
          <w:sz w:val="28"/>
        </w:rPr>
      </w:pPr>
      <w:r>
        <w:rPr>
          <w:rFonts w:ascii="Times New Roman" w:hAnsi="Times New Roman"/>
          <w:b/>
          <w:position w:val="2"/>
          <w:sz w:val="28"/>
        </w:rPr>
        <w:t>Allegato</w:t>
      </w:r>
      <w:r>
        <w:rPr>
          <w:rFonts w:ascii="Times New Roman" w:hAnsi="Times New Roman"/>
          <w:b/>
          <w:spacing w:val="-9"/>
          <w:position w:val="2"/>
          <w:sz w:val="28"/>
        </w:rPr>
        <w:t xml:space="preserve"> </w:t>
      </w:r>
      <w:r>
        <w:rPr>
          <w:rFonts w:ascii="Times New Roman" w:hAnsi="Times New Roman"/>
          <w:b/>
          <w:position w:val="2"/>
          <w:sz w:val="28"/>
        </w:rPr>
        <w:t>A</w:t>
      </w:r>
      <w:r>
        <w:rPr>
          <w:rFonts w:ascii="Times New Roman" w:hAnsi="Times New Roman"/>
          <w:b/>
          <w:sz w:val="18"/>
        </w:rPr>
        <w:t>1</w:t>
      </w:r>
      <w:r>
        <w:rPr>
          <w:rFonts w:ascii="Times New Roman" w:hAnsi="Times New Roman"/>
          <w:b/>
          <w:spacing w:val="21"/>
          <w:sz w:val="18"/>
        </w:rPr>
        <w:t xml:space="preserve"> </w:t>
      </w:r>
      <w:r>
        <w:rPr>
          <w:rFonts w:ascii="Times New Roman" w:hAnsi="Times New Roman"/>
          <w:b/>
          <w:position w:val="2"/>
          <w:sz w:val="28"/>
        </w:rPr>
        <w:t>–</w:t>
      </w:r>
      <w:r>
        <w:rPr>
          <w:rFonts w:ascii="Times New Roman" w:hAnsi="Times New Roman"/>
          <w:b/>
          <w:spacing w:val="-7"/>
          <w:position w:val="2"/>
          <w:sz w:val="28"/>
        </w:rPr>
        <w:t xml:space="preserve"> </w:t>
      </w:r>
      <w:r>
        <w:rPr>
          <w:rFonts w:ascii="Times New Roman" w:hAnsi="Times New Roman"/>
          <w:b/>
          <w:position w:val="2"/>
          <w:sz w:val="28"/>
        </w:rPr>
        <w:t>DOMANDA</w:t>
      </w:r>
      <w:r>
        <w:rPr>
          <w:rFonts w:ascii="Times New Roman" w:hAnsi="Times New Roman"/>
          <w:b/>
          <w:spacing w:val="-6"/>
          <w:position w:val="2"/>
          <w:sz w:val="28"/>
        </w:rPr>
        <w:t xml:space="preserve"> </w:t>
      </w:r>
      <w:r>
        <w:rPr>
          <w:rFonts w:ascii="Times New Roman" w:hAnsi="Times New Roman"/>
          <w:b/>
          <w:position w:val="2"/>
          <w:sz w:val="28"/>
        </w:rPr>
        <w:t>DI</w:t>
      </w:r>
      <w:r>
        <w:rPr>
          <w:rFonts w:ascii="Times New Roman" w:hAnsi="Times New Roman"/>
          <w:b/>
          <w:spacing w:val="-7"/>
          <w:position w:val="2"/>
          <w:sz w:val="28"/>
        </w:rPr>
        <w:t xml:space="preserve"> </w:t>
      </w:r>
      <w:r>
        <w:rPr>
          <w:rFonts w:ascii="Times New Roman" w:hAnsi="Times New Roman"/>
          <w:b/>
          <w:spacing w:val="-2"/>
          <w:position w:val="2"/>
          <w:sz w:val="28"/>
        </w:rPr>
        <w:t>PARTECIPAZIONE</w:t>
      </w:r>
    </w:p>
    <w:p w14:paraId="1327A9A2" w14:textId="77777777" w:rsidR="00E50F1B" w:rsidRDefault="00E50F1B">
      <w:pPr>
        <w:jc w:val="center"/>
        <w:rPr>
          <w:rFonts w:ascii="Times New Roman" w:hAnsi="Times New Roman"/>
          <w:b/>
          <w:position w:val="2"/>
          <w:sz w:val="28"/>
        </w:rPr>
        <w:sectPr w:rsidR="00E50F1B">
          <w:type w:val="continuous"/>
          <w:pgSz w:w="11910" w:h="16840"/>
          <w:pgMar w:top="680" w:right="992" w:bottom="280" w:left="992" w:header="720" w:footer="720" w:gutter="0"/>
          <w:cols w:space="720"/>
        </w:sectPr>
      </w:pPr>
    </w:p>
    <w:p w14:paraId="73A373A1" w14:textId="77777777" w:rsidR="00E50F1B" w:rsidRDefault="00DB7FB1">
      <w:pPr>
        <w:spacing w:before="351" w:line="259" w:lineRule="auto"/>
        <w:ind w:left="140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lastRenderedPageBreak/>
        <w:t>Allegato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-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Domanda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di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partecipazione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(nel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caso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di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partecipazione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a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lotti diversi in più forme occorre presentare tante domande quante sono le diverse forme di partecipazione)</w:t>
      </w:r>
    </w:p>
    <w:p w14:paraId="6097E823" w14:textId="77777777" w:rsidR="00E50F1B" w:rsidRDefault="00E50F1B">
      <w:pPr>
        <w:pStyle w:val="Corpotesto"/>
        <w:spacing w:before="206"/>
        <w:rPr>
          <w:rFonts w:ascii="Calibri Light"/>
        </w:rPr>
      </w:pPr>
    </w:p>
    <w:p w14:paraId="3EB18246" w14:textId="77777777" w:rsidR="00E50F1B" w:rsidRDefault="00DB7FB1">
      <w:pPr>
        <w:ind w:left="112"/>
        <w:jc w:val="both"/>
        <w:rPr>
          <w:b/>
          <w:i/>
          <w:sz w:val="20"/>
        </w:rPr>
      </w:pPr>
      <w:r>
        <w:rPr>
          <w:b/>
          <w:i/>
          <w:color w:val="FFFFFF"/>
          <w:spacing w:val="-18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(da</w:t>
      </w:r>
      <w:r>
        <w:rPr>
          <w:b/>
          <w:i/>
          <w:color w:val="FFFFFF"/>
          <w:spacing w:val="-9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presentare</w:t>
      </w:r>
      <w:r>
        <w:rPr>
          <w:b/>
          <w:i/>
          <w:color w:val="FFFFFF"/>
          <w:spacing w:val="-5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in</w:t>
      </w:r>
      <w:r>
        <w:rPr>
          <w:b/>
          <w:i/>
          <w:color w:val="FFFFFF"/>
          <w:spacing w:val="-6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bollo</w:t>
      </w:r>
      <w:r>
        <w:rPr>
          <w:b/>
          <w:i/>
          <w:color w:val="FFFFFF"/>
          <w:spacing w:val="-5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nel</w:t>
      </w:r>
      <w:r>
        <w:rPr>
          <w:b/>
          <w:i/>
          <w:color w:val="FFFFFF"/>
          <w:spacing w:val="-7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rispetto</w:t>
      </w:r>
      <w:r>
        <w:rPr>
          <w:b/>
          <w:i/>
          <w:color w:val="FFFFFF"/>
          <w:spacing w:val="-5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di</w:t>
      </w:r>
      <w:r>
        <w:rPr>
          <w:b/>
          <w:i/>
          <w:color w:val="FFFFFF"/>
          <w:spacing w:val="-8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quanto</w:t>
      </w:r>
      <w:r>
        <w:rPr>
          <w:b/>
          <w:i/>
          <w:color w:val="FFFFFF"/>
          <w:spacing w:val="-5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stabilito</w:t>
      </w:r>
      <w:r>
        <w:rPr>
          <w:b/>
          <w:i/>
          <w:color w:val="FFFFFF"/>
          <w:spacing w:val="-6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dal</w:t>
      </w:r>
      <w:r>
        <w:rPr>
          <w:b/>
          <w:i/>
          <w:color w:val="FFFFFF"/>
          <w:spacing w:val="-6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Decreto</w:t>
      </w:r>
      <w:r>
        <w:rPr>
          <w:b/>
          <w:i/>
          <w:color w:val="FFFFFF"/>
          <w:spacing w:val="-6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del Presidente</w:t>
      </w:r>
      <w:r>
        <w:rPr>
          <w:b/>
          <w:i/>
          <w:color w:val="FFFFFF"/>
          <w:spacing w:val="-5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della</w:t>
      </w:r>
      <w:r>
        <w:rPr>
          <w:b/>
          <w:i/>
          <w:color w:val="FFFFFF"/>
          <w:spacing w:val="-3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Repubblica</w:t>
      </w:r>
      <w:r>
        <w:rPr>
          <w:b/>
          <w:i/>
          <w:color w:val="FFFFFF"/>
          <w:spacing w:val="-7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z w:val="20"/>
          <w:shd w:val="clear" w:color="auto" w:fill="4471C4"/>
        </w:rPr>
        <w:t>n.</w:t>
      </w:r>
      <w:r>
        <w:rPr>
          <w:b/>
          <w:i/>
          <w:color w:val="FFFFFF"/>
          <w:spacing w:val="-6"/>
          <w:sz w:val="20"/>
          <w:shd w:val="clear" w:color="auto" w:fill="4471C4"/>
        </w:rPr>
        <w:t xml:space="preserve"> </w:t>
      </w:r>
      <w:r>
        <w:rPr>
          <w:b/>
          <w:i/>
          <w:color w:val="FFFFFF"/>
          <w:spacing w:val="-2"/>
          <w:sz w:val="20"/>
          <w:shd w:val="clear" w:color="auto" w:fill="4471C4"/>
        </w:rPr>
        <w:t>642/72)</w:t>
      </w:r>
      <w:hyperlink w:anchor="_bookmark0" w:history="1">
        <w:r>
          <w:rPr>
            <w:b/>
            <w:i/>
            <w:color w:val="FFFFFF"/>
            <w:spacing w:val="-2"/>
            <w:sz w:val="20"/>
            <w:vertAlign w:val="superscript"/>
          </w:rPr>
          <w:t>1</w:t>
        </w:r>
      </w:hyperlink>
    </w:p>
    <w:p w14:paraId="3ADF7F10" w14:textId="77777777" w:rsidR="00E50F1B" w:rsidRDefault="00DB7FB1">
      <w:pPr>
        <w:pStyle w:val="Corpotesto"/>
        <w:spacing w:before="180" w:line="259" w:lineRule="auto"/>
        <w:ind w:left="140" w:right="137"/>
        <w:jc w:val="both"/>
      </w:pPr>
      <w:r>
        <w:t>Le</w:t>
      </w:r>
      <w:r>
        <w:rPr>
          <w:spacing w:val="-7"/>
        </w:rPr>
        <w:t xml:space="preserve"> </w:t>
      </w:r>
      <w:r>
        <w:t>dichiarazioni</w:t>
      </w:r>
      <w:r>
        <w:rPr>
          <w:spacing w:val="-7"/>
        </w:rPr>
        <w:t xml:space="preserve"> </w:t>
      </w:r>
      <w:r>
        <w:t>sostitutive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certificazioni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dell’atto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notorietà</w:t>
      </w:r>
      <w:r>
        <w:rPr>
          <w:spacing w:val="-6"/>
        </w:rPr>
        <w:t xml:space="preserve"> </w:t>
      </w:r>
      <w:r>
        <w:t>sono</w:t>
      </w:r>
      <w:r>
        <w:rPr>
          <w:spacing w:val="-7"/>
        </w:rPr>
        <w:t xml:space="preserve"> </w:t>
      </w:r>
      <w:r>
        <w:t>rese</w:t>
      </w:r>
      <w:r>
        <w:rPr>
          <w:spacing w:val="-8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articoli</w:t>
      </w:r>
      <w:r>
        <w:rPr>
          <w:spacing w:val="-7"/>
        </w:rPr>
        <w:t xml:space="preserve"> </w:t>
      </w:r>
      <w:r>
        <w:t>46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47</w:t>
      </w:r>
      <w:r>
        <w:rPr>
          <w:spacing w:val="-7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Testo</w:t>
      </w:r>
      <w:r>
        <w:rPr>
          <w:spacing w:val="-6"/>
        </w:rPr>
        <w:t xml:space="preserve"> </w:t>
      </w:r>
      <w:r>
        <w:t>unico delle disposizioni legislative e regolamentari in materia di documentazione amministrativa appro</w:t>
      </w:r>
      <w:r>
        <w:t>vato con decreto del Presidente della Repubblica 28.12.2000, n. 445</w:t>
      </w:r>
    </w:p>
    <w:p w14:paraId="2B1A552B" w14:textId="77777777" w:rsidR="00E50F1B" w:rsidRDefault="00E50F1B">
      <w:pPr>
        <w:pStyle w:val="Corpotesto"/>
      </w:pPr>
    </w:p>
    <w:p w14:paraId="2C42099F" w14:textId="77777777" w:rsidR="00E50F1B" w:rsidRDefault="00E50F1B">
      <w:pPr>
        <w:pStyle w:val="Corpotesto"/>
        <w:spacing w:before="95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6853"/>
      </w:tblGrid>
      <w:tr w:rsidR="00E50F1B" w14:paraId="31D6E274" w14:textId="77777777">
        <w:trPr>
          <w:trHeight w:val="486"/>
        </w:trPr>
        <w:tc>
          <w:tcPr>
            <w:tcW w:w="2643" w:type="dxa"/>
            <w:shd w:val="clear" w:color="auto" w:fill="4471C4"/>
          </w:tcPr>
          <w:p w14:paraId="7C77D8AC" w14:textId="77777777" w:rsidR="00E50F1B" w:rsidRDefault="00DB7FB1">
            <w:pPr>
              <w:pStyle w:val="TableParagraph"/>
              <w:tabs>
                <w:tab w:val="left" w:pos="1688"/>
              </w:tabs>
              <w:spacing w:before="1" w:line="243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Denominazione</w:t>
            </w:r>
            <w:r>
              <w:rPr>
                <w:color w:val="FFFFFF"/>
                <w:sz w:val="20"/>
              </w:rPr>
              <w:tab/>
            </w:r>
            <w:r>
              <w:rPr>
                <w:color w:val="FFFFFF"/>
                <w:spacing w:val="-2"/>
                <w:sz w:val="20"/>
              </w:rPr>
              <w:t>Operatore</w:t>
            </w:r>
          </w:p>
          <w:p w14:paraId="1CC03C5E" w14:textId="77777777" w:rsidR="00E50F1B" w:rsidRDefault="00DB7FB1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economico</w:t>
            </w:r>
          </w:p>
        </w:tc>
        <w:tc>
          <w:tcPr>
            <w:tcW w:w="6853" w:type="dxa"/>
          </w:tcPr>
          <w:p w14:paraId="15D89B9F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309D23D8" w14:textId="77777777">
        <w:trPr>
          <w:trHeight w:val="244"/>
        </w:trPr>
        <w:tc>
          <w:tcPr>
            <w:tcW w:w="2643" w:type="dxa"/>
            <w:shd w:val="clear" w:color="auto" w:fill="4471C4"/>
          </w:tcPr>
          <w:p w14:paraId="1BBA3EC1" w14:textId="77777777" w:rsidR="00E50F1B" w:rsidRDefault="00DB7FB1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Tipologia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societaria</w:t>
            </w:r>
          </w:p>
        </w:tc>
        <w:tc>
          <w:tcPr>
            <w:tcW w:w="6853" w:type="dxa"/>
          </w:tcPr>
          <w:p w14:paraId="530637F2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50F1B" w14:paraId="5FC6DD61" w14:textId="77777777">
        <w:trPr>
          <w:trHeight w:val="244"/>
        </w:trPr>
        <w:tc>
          <w:tcPr>
            <w:tcW w:w="2643" w:type="dxa"/>
            <w:shd w:val="clear" w:color="auto" w:fill="4471C4"/>
          </w:tcPr>
          <w:p w14:paraId="1774E2A6" w14:textId="77777777" w:rsidR="00E50F1B" w:rsidRDefault="00DB7FB1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Partita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IVA/Codice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fiscale</w:t>
            </w:r>
          </w:p>
        </w:tc>
        <w:tc>
          <w:tcPr>
            <w:tcW w:w="6853" w:type="dxa"/>
          </w:tcPr>
          <w:p w14:paraId="7A27B139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50F1B" w14:paraId="5F8B5A1A" w14:textId="77777777">
        <w:trPr>
          <w:trHeight w:val="489"/>
        </w:trPr>
        <w:tc>
          <w:tcPr>
            <w:tcW w:w="2643" w:type="dxa"/>
            <w:shd w:val="clear" w:color="auto" w:fill="4471C4"/>
          </w:tcPr>
          <w:p w14:paraId="6B27ADE0" w14:textId="77777777" w:rsidR="00E50F1B" w:rsidRDefault="00DB7FB1">
            <w:pPr>
              <w:pStyle w:val="TableParagraph"/>
              <w:spacing w:line="240" w:lineRule="atLeast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Forma</w:t>
            </w:r>
            <w:r>
              <w:rPr>
                <w:color w:val="FFFFFF"/>
                <w:spacing w:val="2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di</w:t>
            </w:r>
            <w:r>
              <w:rPr>
                <w:color w:val="FFFFFF"/>
                <w:spacing w:val="2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partecipazione</w:t>
            </w:r>
            <w:r>
              <w:rPr>
                <w:color w:val="FFFFFF"/>
                <w:spacing w:val="2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 xml:space="preserve">alla </w:t>
            </w:r>
            <w:r>
              <w:rPr>
                <w:color w:val="FFFFFF"/>
                <w:spacing w:val="-2"/>
                <w:sz w:val="20"/>
              </w:rPr>
              <w:t>procedura</w:t>
            </w:r>
          </w:p>
        </w:tc>
        <w:tc>
          <w:tcPr>
            <w:tcW w:w="6853" w:type="dxa"/>
          </w:tcPr>
          <w:p w14:paraId="6C4649D5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7B824392" w14:textId="77777777">
        <w:trPr>
          <w:trHeight w:val="244"/>
        </w:trPr>
        <w:tc>
          <w:tcPr>
            <w:tcW w:w="2643" w:type="dxa"/>
            <w:shd w:val="clear" w:color="auto" w:fill="4471C4"/>
          </w:tcPr>
          <w:p w14:paraId="000C7CAD" w14:textId="77777777" w:rsidR="00E50F1B" w:rsidRDefault="00DB7FB1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Lotto/i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a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cui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si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partecipa</w:t>
            </w:r>
          </w:p>
        </w:tc>
        <w:tc>
          <w:tcPr>
            <w:tcW w:w="6853" w:type="dxa"/>
          </w:tcPr>
          <w:p w14:paraId="7A17BB88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F67268F" w14:textId="77777777" w:rsidR="00E50F1B" w:rsidRDefault="00E50F1B">
      <w:pPr>
        <w:pStyle w:val="Corpotesto"/>
        <w:spacing w:before="179"/>
      </w:pPr>
    </w:p>
    <w:p w14:paraId="433F12CB" w14:textId="77777777" w:rsidR="00E50F1B" w:rsidRDefault="00DB7FB1">
      <w:pPr>
        <w:pStyle w:val="Corpotesto"/>
        <w:ind w:left="140"/>
      </w:pPr>
      <w:r>
        <w:t>Il/La</w:t>
      </w:r>
      <w:r>
        <w:rPr>
          <w:spacing w:val="-9"/>
        </w:rPr>
        <w:t xml:space="preserve"> </w:t>
      </w:r>
      <w:r>
        <w:t>sottoscritto/a</w:t>
      </w:r>
      <w:r>
        <w:rPr>
          <w:spacing w:val="-9"/>
        </w:rPr>
        <w:t xml:space="preserve"> </w:t>
      </w:r>
      <w:hyperlink w:anchor="_bookmark1" w:history="1">
        <w:r>
          <w:rPr>
            <w:spacing w:val="-10"/>
            <w:vertAlign w:val="superscript"/>
          </w:rPr>
          <w:t>2</w:t>
        </w:r>
      </w:hyperlink>
    </w:p>
    <w:p w14:paraId="65C0BD3A" w14:textId="77777777" w:rsidR="00E50F1B" w:rsidRDefault="00DB7FB1">
      <w:pPr>
        <w:pStyle w:val="Corpotesto"/>
        <w:spacing w:before="181"/>
        <w:ind w:left="140"/>
      </w:pPr>
      <w:r>
        <w:t>nella</w:t>
      </w:r>
      <w:r>
        <w:rPr>
          <w:spacing w:val="-6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qualifica</w:t>
      </w:r>
      <w:r>
        <w:rPr>
          <w:spacing w:val="-6"/>
        </w:rPr>
        <w:t xml:space="preserve"> </w:t>
      </w:r>
      <w:r>
        <w:rPr>
          <w:spacing w:val="-5"/>
        </w:rPr>
        <w:t>di:</w:t>
      </w:r>
    </w:p>
    <w:p w14:paraId="2E283EDA" w14:textId="77777777" w:rsidR="00E50F1B" w:rsidRDefault="00DB7FB1">
      <w:pPr>
        <w:pStyle w:val="Paragrafoelenco"/>
        <w:numPr>
          <w:ilvl w:val="0"/>
          <w:numId w:val="14"/>
        </w:numPr>
        <w:tabs>
          <w:tab w:val="left" w:pos="423"/>
        </w:tabs>
        <w:spacing w:before="178"/>
        <w:ind w:left="423" w:hanging="283"/>
        <w:rPr>
          <w:sz w:val="20"/>
        </w:rPr>
      </w:pPr>
      <w:r>
        <w:rPr>
          <w:sz w:val="20"/>
        </w:rPr>
        <w:t>Legale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Rappresentante</w:t>
      </w:r>
    </w:p>
    <w:p w14:paraId="58FFF06F" w14:textId="77777777" w:rsidR="00E50F1B" w:rsidRDefault="00DB7FB1">
      <w:pPr>
        <w:pStyle w:val="Paragrafoelenco"/>
        <w:numPr>
          <w:ilvl w:val="0"/>
          <w:numId w:val="14"/>
        </w:numPr>
        <w:tabs>
          <w:tab w:val="left" w:pos="423"/>
        </w:tabs>
        <w:spacing w:before="181"/>
        <w:ind w:left="423" w:hanging="283"/>
        <w:rPr>
          <w:sz w:val="20"/>
        </w:rPr>
      </w:pPr>
      <w:r>
        <w:rPr>
          <w:spacing w:val="-2"/>
          <w:sz w:val="20"/>
        </w:rPr>
        <w:t>Institore</w:t>
      </w:r>
    </w:p>
    <w:p w14:paraId="6DB7B7D9" w14:textId="77777777" w:rsidR="00E50F1B" w:rsidRDefault="00DB7FB1">
      <w:pPr>
        <w:pStyle w:val="Paragrafoelenco"/>
        <w:numPr>
          <w:ilvl w:val="0"/>
          <w:numId w:val="14"/>
        </w:numPr>
        <w:tabs>
          <w:tab w:val="left" w:pos="423"/>
        </w:tabs>
        <w:spacing w:before="181"/>
        <w:ind w:left="423" w:hanging="283"/>
        <w:rPr>
          <w:i/>
          <w:sz w:val="20"/>
        </w:rPr>
      </w:pPr>
      <w:r>
        <w:rPr>
          <w:sz w:val="20"/>
        </w:rPr>
        <w:t>Procuratore</w:t>
      </w:r>
      <w:r>
        <w:rPr>
          <w:spacing w:val="-10"/>
          <w:sz w:val="20"/>
        </w:rPr>
        <w:t xml:space="preserve"> </w:t>
      </w:r>
      <w:r>
        <w:rPr>
          <w:sz w:val="20"/>
        </w:rPr>
        <w:t>speciale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generale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mandato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rappresentanza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8"/>
          <w:sz w:val="20"/>
        </w:rPr>
        <w:t xml:space="preserve"> </w:t>
      </w:r>
      <w:r>
        <w:rPr>
          <w:sz w:val="20"/>
        </w:rPr>
        <w:t>firma</w:t>
      </w:r>
      <w:r>
        <w:rPr>
          <w:spacing w:val="-9"/>
          <w:sz w:val="20"/>
        </w:rPr>
        <w:t xml:space="preserve"> </w:t>
      </w:r>
      <w:r>
        <w:rPr>
          <w:sz w:val="20"/>
        </w:rPr>
        <w:t>disgiunta</w:t>
      </w:r>
      <w:r>
        <w:rPr>
          <w:spacing w:val="-1"/>
          <w:sz w:val="20"/>
        </w:rPr>
        <w:t xml:space="preserve"> </w:t>
      </w:r>
      <w:r>
        <w:rPr>
          <w:i/>
          <w:sz w:val="20"/>
        </w:rPr>
        <w:t>(allegare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procura,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tranne</w:t>
      </w:r>
      <w:r>
        <w:rPr>
          <w:i/>
          <w:spacing w:val="-9"/>
          <w:sz w:val="20"/>
        </w:rPr>
        <w:t xml:space="preserve"> </w:t>
      </w:r>
      <w:r>
        <w:rPr>
          <w:i/>
          <w:spacing w:val="-5"/>
          <w:sz w:val="20"/>
        </w:rPr>
        <w:t>nel</w:t>
      </w:r>
    </w:p>
    <w:p w14:paraId="3C1504C1" w14:textId="77777777" w:rsidR="00E50F1B" w:rsidRDefault="00DB7FB1">
      <w:pPr>
        <w:spacing w:before="17"/>
        <w:ind w:left="424"/>
        <w:rPr>
          <w:i/>
          <w:sz w:val="20"/>
        </w:rPr>
      </w:pPr>
      <w:r>
        <w:rPr>
          <w:i/>
          <w:sz w:val="20"/>
        </w:rPr>
        <w:t>caso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l’attribuzione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dell’incarico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risulti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dalla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visura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camerale)</w:t>
      </w:r>
    </w:p>
    <w:p w14:paraId="0D6442F2" w14:textId="77777777" w:rsidR="00E50F1B" w:rsidRDefault="00DB7FB1">
      <w:pPr>
        <w:pStyle w:val="Paragrafoelenco"/>
        <w:numPr>
          <w:ilvl w:val="0"/>
          <w:numId w:val="14"/>
        </w:numPr>
        <w:tabs>
          <w:tab w:val="left" w:pos="423"/>
        </w:tabs>
        <w:spacing w:before="181"/>
        <w:ind w:left="423" w:hanging="283"/>
        <w:rPr>
          <w:sz w:val="20"/>
        </w:rPr>
      </w:pPr>
      <w:r>
        <w:rPr>
          <w:sz w:val="20"/>
        </w:rPr>
        <w:t>Procuratore</w:t>
      </w:r>
      <w:r>
        <w:rPr>
          <w:spacing w:val="9"/>
          <w:sz w:val="20"/>
        </w:rPr>
        <w:t xml:space="preserve"> </w:t>
      </w:r>
      <w:r>
        <w:rPr>
          <w:sz w:val="20"/>
        </w:rPr>
        <w:t>speciale</w:t>
      </w:r>
      <w:r>
        <w:rPr>
          <w:spacing w:val="10"/>
          <w:sz w:val="20"/>
        </w:rPr>
        <w:t xml:space="preserve"> </w:t>
      </w:r>
      <w:r>
        <w:rPr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z w:val="20"/>
        </w:rPr>
        <w:t>generale</w:t>
      </w:r>
      <w:r>
        <w:rPr>
          <w:spacing w:val="10"/>
          <w:sz w:val="20"/>
        </w:rPr>
        <w:t xml:space="preserve"> </w:t>
      </w:r>
      <w:r>
        <w:rPr>
          <w:sz w:val="20"/>
        </w:rPr>
        <w:t>con</w:t>
      </w:r>
      <w:r>
        <w:rPr>
          <w:spacing w:val="11"/>
          <w:sz w:val="20"/>
        </w:rPr>
        <w:t xml:space="preserve"> </w:t>
      </w:r>
      <w:r>
        <w:rPr>
          <w:sz w:val="20"/>
        </w:rPr>
        <w:t>mandato</w:t>
      </w:r>
      <w:r>
        <w:rPr>
          <w:spacing w:val="11"/>
          <w:sz w:val="20"/>
        </w:rPr>
        <w:t xml:space="preserve"> </w:t>
      </w:r>
      <w:r>
        <w:rPr>
          <w:sz w:val="20"/>
        </w:rPr>
        <w:t>di</w:t>
      </w:r>
      <w:r>
        <w:rPr>
          <w:spacing w:val="10"/>
          <w:sz w:val="20"/>
        </w:rPr>
        <w:t xml:space="preserve"> </w:t>
      </w:r>
      <w:r>
        <w:rPr>
          <w:sz w:val="20"/>
        </w:rPr>
        <w:t>rappresentanza</w:t>
      </w:r>
      <w:r>
        <w:rPr>
          <w:spacing w:val="10"/>
          <w:sz w:val="20"/>
        </w:rPr>
        <w:t xml:space="preserve"> </w:t>
      </w:r>
      <w:r>
        <w:rPr>
          <w:sz w:val="20"/>
        </w:rPr>
        <w:t>con</w:t>
      </w:r>
      <w:r>
        <w:rPr>
          <w:spacing w:val="12"/>
          <w:sz w:val="20"/>
        </w:rPr>
        <w:t xml:space="preserve"> </w:t>
      </w:r>
      <w:r>
        <w:rPr>
          <w:sz w:val="20"/>
        </w:rPr>
        <w:t>firma</w:t>
      </w:r>
      <w:r>
        <w:rPr>
          <w:spacing w:val="10"/>
          <w:sz w:val="20"/>
        </w:rPr>
        <w:t xml:space="preserve"> </w:t>
      </w:r>
      <w:r>
        <w:rPr>
          <w:sz w:val="20"/>
        </w:rPr>
        <w:t>congiunta</w:t>
      </w:r>
      <w:r>
        <w:rPr>
          <w:spacing w:val="11"/>
          <w:sz w:val="20"/>
        </w:rPr>
        <w:t xml:space="preserve"> </w:t>
      </w:r>
      <w:r>
        <w:rPr>
          <w:sz w:val="20"/>
        </w:rPr>
        <w:t>della</w:t>
      </w:r>
      <w:r>
        <w:rPr>
          <w:spacing w:val="10"/>
          <w:sz w:val="20"/>
        </w:rPr>
        <w:t xml:space="preserve"> </w:t>
      </w:r>
      <w:r>
        <w:rPr>
          <w:sz w:val="20"/>
        </w:rPr>
        <w:t>ditta</w:t>
      </w:r>
      <w:r>
        <w:rPr>
          <w:spacing w:val="11"/>
          <w:sz w:val="20"/>
        </w:rPr>
        <w:t xml:space="preserve"> </w:t>
      </w:r>
      <w:r>
        <w:rPr>
          <w:sz w:val="20"/>
        </w:rPr>
        <w:t>che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rappresenta</w:t>
      </w:r>
    </w:p>
    <w:p w14:paraId="5A6907CB" w14:textId="77777777" w:rsidR="00E50F1B" w:rsidRDefault="00DB7FB1">
      <w:pPr>
        <w:spacing w:before="17"/>
        <w:ind w:left="424"/>
        <w:rPr>
          <w:i/>
          <w:sz w:val="20"/>
        </w:rPr>
      </w:pPr>
      <w:r>
        <w:rPr>
          <w:i/>
          <w:sz w:val="20"/>
        </w:rPr>
        <w:t>(allegare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procura,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tranne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l’attribuzione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dell’incarico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risulti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dalla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visura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camerale)</w:t>
      </w:r>
    </w:p>
    <w:p w14:paraId="0A5CD456" w14:textId="77777777" w:rsidR="00E50F1B" w:rsidRDefault="00E50F1B">
      <w:pPr>
        <w:pStyle w:val="Corpotesto"/>
        <w:rPr>
          <w:i/>
        </w:rPr>
      </w:pPr>
    </w:p>
    <w:p w14:paraId="264A95B3" w14:textId="77777777" w:rsidR="00E50F1B" w:rsidRDefault="00E50F1B">
      <w:pPr>
        <w:pStyle w:val="Corpotesto"/>
        <w:spacing w:before="115"/>
        <w:rPr>
          <w:i/>
        </w:rPr>
      </w:pPr>
    </w:p>
    <w:p w14:paraId="165DBF2F" w14:textId="77777777" w:rsidR="00E50F1B" w:rsidRDefault="00DB7FB1">
      <w:pPr>
        <w:pStyle w:val="Corpotesto"/>
        <w:ind w:left="140"/>
      </w:pPr>
      <w:r>
        <w:t>Chiede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partecipare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rPr>
          <w:spacing w:val="-5"/>
        </w:rPr>
        <w:t>di:</w:t>
      </w:r>
    </w:p>
    <w:p w14:paraId="257C28AC" w14:textId="77777777" w:rsidR="00E50F1B" w:rsidRDefault="00E50F1B">
      <w:pPr>
        <w:pStyle w:val="Corpotesto"/>
      </w:pPr>
    </w:p>
    <w:p w14:paraId="2731039C" w14:textId="77777777" w:rsidR="00E50F1B" w:rsidRDefault="00DB7FB1">
      <w:pPr>
        <w:pStyle w:val="Corpotesto"/>
        <w:spacing w:before="91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C723F01" wp14:editId="45E7F290">
                <wp:simplePos x="0" y="0"/>
                <wp:positionH relativeFrom="page">
                  <wp:posOffset>719327</wp:posOffset>
                </wp:positionH>
                <wp:positionV relativeFrom="paragraph">
                  <wp:posOffset>228582</wp:posOffset>
                </wp:positionV>
                <wp:extent cx="1829435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435" y="9143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5B12E" id="Graphic 5" o:spid="_x0000_s1026" style="position:absolute;margin-left:56.65pt;margin-top:18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" path="m1829435,l,,,9143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644932" w14:textId="77777777" w:rsidR="00E50F1B" w:rsidRDefault="00E50F1B">
      <w:pPr>
        <w:pStyle w:val="Corpotesto"/>
        <w:spacing w:before="86"/>
        <w:rPr>
          <w:sz w:val="16"/>
        </w:rPr>
      </w:pPr>
    </w:p>
    <w:p w14:paraId="0858CE9F" w14:textId="77777777" w:rsidR="00E50F1B" w:rsidRDefault="00DB7FB1">
      <w:pPr>
        <w:spacing w:line="244" w:lineRule="auto"/>
        <w:ind w:left="140" w:right="137"/>
        <w:jc w:val="both"/>
        <w:rPr>
          <w:sz w:val="16"/>
        </w:rPr>
      </w:pPr>
      <w:bookmarkStart w:id="0" w:name="_bookmark0"/>
      <w:bookmarkEnd w:id="0"/>
      <w:r>
        <w:rPr>
          <w:position w:val="7"/>
          <w:sz w:val="13"/>
        </w:rPr>
        <w:t>1</w:t>
      </w:r>
      <w:r>
        <w:rPr>
          <w:spacing w:val="33"/>
          <w:position w:val="7"/>
          <w:sz w:val="13"/>
        </w:rPr>
        <w:t xml:space="preserve"> </w:t>
      </w:r>
      <w:r>
        <w:rPr>
          <w:sz w:val="16"/>
        </w:rPr>
        <w:t>L’imposta di bollo è assolta secondo le indicazioni fornite dall’Agenzia delle Entrate nella Circolare n. 22/E con riferimento alle note e agli altri</w:t>
      </w:r>
      <w:r>
        <w:rPr>
          <w:spacing w:val="40"/>
          <w:sz w:val="16"/>
        </w:rPr>
        <w:t xml:space="preserve"> </w:t>
      </w:r>
      <w:r>
        <w:rPr>
          <w:sz w:val="16"/>
        </w:rPr>
        <w:t>documenti</w:t>
      </w:r>
      <w:r>
        <w:rPr>
          <w:spacing w:val="-10"/>
          <w:sz w:val="16"/>
        </w:rPr>
        <w:t xml:space="preserve"> </w:t>
      </w:r>
      <w:r>
        <w:rPr>
          <w:sz w:val="16"/>
        </w:rPr>
        <w:t>richiamati</w:t>
      </w:r>
      <w:r>
        <w:rPr>
          <w:spacing w:val="-9"/>
          <w:sz w:val="16"/>
        </w:rPr>
        <w:t xml:space="preserve"> </w:t>
      </w:r>
      <w:r>
        <w:rPr>
          <w:sz w:val="16"/>
        </w:rPr>
        <w:t>dall’articolo</w:t>
      </w:r>
      <w:r>
        <w:rPr>
          <w:spacing w:val="-9"/>
          <w:sz w:val="16"/>
        </w:rPr>
        <w:t xml:space="preserve"> </w:t>
      </w:r>
      <w:r>
        <w:rPr>
          <w:sz w:val="16"/>
        </w:rPr>
        <w:t>13,</w:t>
      </w:r>
      <w:r>
        <w:rPr>
          <w:spacing w:val="-9"/>
          <w:sz w:val="16"/>
        </w:rPr>
        <w:t xml:space="preserve"> </w:t>
      </w:r>
      <w:r>
        <w:rPr>
          <w:sz w:val="16"/>
        </w:rPr>
        <w:t>punto</w:t>
      </w:r>
      <w:r>
        <w:rPr>
          <w:spacing w:val="-9"/>
          <w:sz w:val="16"/>
        </w:rPr>
        <w:t xml:space="preserve"> </w:t>
      </w:r>
      <w:r>
        <w:rPr>
          <w:sz w:val="16"/>
        </w:rPr>
        <w:t>1,</w:t>
      </w:r>
      <w:r>
        <w:rPr>
          <w:spacing w:val="-9"/>
          <w:sz w:val="16"/>
        </w:rPr>
        <w:t xml:space="preserve"> </w:t>
      </w:r>
      <w:r>
        <w:rPr>
          <w:sz w:val="16"/>
        </w:rPr>
        <w:t>della</w:t>
      </w:r>
      <w:r>
        <w:rPr>
          <w:spacing w:val="-9"/>
          <w:sz w:val="16"/>
        </w:rPr>
        <w:t xml:space="preserve"> </w:t>
      </w:r>
      <w:r>
        <w:rPr>
          <w:sz w:val="16"/>
        </w:rPr>
        <w:t>Tariffa,</w:t>
      </w:r>
      <w:r>
        <w:rPr>
          <w:spacing w:val="-9"/>
          <w:sz w:val="16"/>
        </w:rPr>
        <w:t xml:space="preserve"> </w:t>
      </w:r>
      <w:r>
        <w:rPr>
          <w:sz w:val="16"/>
        </w:rPr>
        <w:t>Parte</w:t>
      </w:r>
      <w:r>
        <w:rPr>
          <w:spacing w:val="-9"/>
          <w:sz w:val="16"/>
        </w:rPr>
        <w:t xml:space="preserve"> </w:t>
      </w:r>
      <w:r>
        <w:rPr>
          <w:sz w:val="16"/>
        </w:rPr>
        <w:t>I,</w:t>
      </w:r>
      <w:r>
        <w:rPr>
          <w:spacing w:val="-9"/>
          <w:sz w:val="16"/>
        </w:rPr>
        <w:t xml:space="preserve"> </w:t>
      </w:r>
      <w:r>
        <w:rPr>
          <w:sz w:val="16"/>
        </w:rPr>
        <w:t>allegata</w:t>
      </w:r>
      <w:r>
        <w:rPr>
          <w:spacing w:val="-9"/>
          <w:sz w:val="16"/>
        </w:rPr>
        <w:t xml:space="preserve"> </w:t>
      </w:r>
      <w:r>
        <w:rPr>
          <w:sz w:val="16"/>
        </w:rPr>
        <w:t>al</w:t>
      </w:r>
      <w:r>
        <w:rPr>
          <w:spacing w:val="-9"/>
          <w:sz w:val="16"/>
        </w:rPr>
        <w:t xml:space="preserve"> </w:t>
      </w:r>
      <w:r>
        <w:rPr>
          <w:sz w:val="16"/>
        </w:rPr>
        <w:t>decreto</w:t>
      </w:r>
      <w:r>
        <w:rPr>
          <w:spacing w:val="-9"/>
          <w:sz w:val="16"/>
        </w:rPr>
        <w:t xml:space="preserve"> </w:t>
      </w:r>
      <w:r>
        <w:rPr>
          <w:sz w:val="16"/>
        </w:rPr>
        <w:t>del</w:t>
      </w:r>
      <w:r>
        <w:rPr>
          <w:spacing w:val="-9"/>
          <w:sz w:val="16"/>
        </w:rPr>
        <w:t xml:space="preserve"> </w:t>
      </w:r>
      <w:r>
        <w:rPr>
          <w:sz w:val="16"/>
        </w:rPr>
        <w:t>Presidente</w:t>
      </w:r>
      <w:r>
        <w:rPr>
          <w:spacing w:val="-9"/>
          <w:sz w:val="16"/>
        </w:rPr>
        <w:t xml:space="preserve"> </w:t>
      </w:r>
      <w:r>
        <w:rPr>
          <w:sz w:val="16"/>
        </w:rPr>
        <w:t>della</w:t>
      </w:r>
      <w:r>
        <w:rPr>
          <w:spacing w:val="-9"/>
          <w:sz w:val="16"/>
        </w:rPr>
        <w:t xml:space="preserve"> </w:t>
      </w:r>
      <w:r>
        <w:rPr>
          <w:sz w:val="16"/>
        </w:rPr>
        <w:t>Repubblica</w:t>
      </w:r>
      <w:r>
        <w:rPr>
          <w:spacing w:val="-9"/>
          <w:sz w:val="16"/>
        </w:rPr>
        <w:t xml:space="preserve"> </w:t>
      </w:r>
      <w:r>
        <w:rPr>
          <w:sz w:val="16"/>
        </w:rPr>
        <w:t>26</w:t>
      </w:r>
      <w:r>
        <w:rPr>
          <w:spacing w:val="-9"/>
          <w:sz w:val="16"/>
        </w:rPr>
        <w:t xml:space="preserve"> </w:t>
      </w:r>
      <w:r>
        <w:rPr>
          <w:sz w:val="16"/>
        </w:rPr>
        <w:t>ottobre</w:t>
      </w:r>
      <w:r>
        <w:rPr>
          <w:spacing w:val="-9"/>
          <w:sz w:val="16"/>
        </w:rPr>
        <w:t xml:space="preserve"> </w:t>
      </w:r>
      <w:r>
        <w:rPr>
          <w:sz w:val="16"/>
        </w:rPr>
        <w:t>1972,</w:t>
      </w:r>
      <w:r>
        <w:rPr>
          <w:spacing w:val="-9"/>
          <w:sz w:val="16"/>
        </w:rPr>
        <w:t xml:space="preserve"> </w:t>
      </w:r>
      <w:r>
        <w:rPr>
          <w:sz w:val="16"/>
        </w:rPr>
        <w:t>n.</w:t>
      </w:r>
      <w:r>
        <w:rPr>
          <w:spacing w:val="-9"/>
          <w:sz w:val="16"/>
        </w:rPr>
        <w:t xml:space="preserve"> </w:t>
      </w:r>
      <w:r>
        <w:rPr>
          <w:sz w:val="16"/>
        </w:rPr>
        <w:t>642,</w:t>
      </w:r>
      <w:r>
        <w:rPr>
          <w:spacing w:val="-9"/>
          <w:sz w:val="16"/>
        </w:rPr>
        <w:t xml:space="preserve"> </w:t>
      </w:r>
      <w:r>
        <w:rPr>
          <w:sz w:val="16"/>
        </w:rPr>
        <w:t>nonché</w:t>
      </w:r>
      <w:r>
        <w:rPr>
          <w:spacing w:val="40"/>
          <w:sz w:val="16"/>
        </w:rPr>
        <w:t xml:space="preserve"> </w:t>
      </w:r>
      <w:r>
        <w:rPr>
          <w:sz w:val="16"/>
        </w:rPr>
        <w:t>agli altri atti e documenti, diversi da quelli sopra citati, che precedono il momento della stipula del contratto.</w:t>
      </w:r>
    </w:p>
    <w:p w14:paraId="51FB59DD" w14:textId="77777777" w:rsidR="00E50F1B" w:rsidRDefault="00DB7FB1">
      <w:pPr>
        <w:spacing w:line="249" w:lineRule="exact"/>
        <w:ind w:left="140"/>
        <w:jc w:val="both"/>
        <w:rPr>
          <w:sz w:val="16"/>
        </w:rPr>
      </w:pPr>
      <w:bookmarkStart w:id="1" w:name="_bookmark1"/>
      <w:bookmarkEnd w:id="1"/>
      <w:r>
        <w:rPr>
          <w:position w:val="8"/>
          <w:sz w:val="14"/>
        </w:rPr>
        <w:t>2</w:t>
      </w:r>
      <w:r>
        <w:rPr>
          <w:spacing w:val="-5"/>
          <w:position w:val="8"/>
          <w:sz w:val="14"/>
        </w:rPr>
        <w:t xml:space="preserve"> </w:t>
      </w:r>
      <w:r>
        <w:rPr>
          <w:sz w:val="16"/>
        </w:rPr>
        <w:t>Le</w:t>
      </w:r>
      <w:r>
        <w:rPr>
          <w:spacing w:val="-6"/>
          <w:sz w:val="16"/>
        </w:rPr>
        <w:t xml:space="preserve"> </w:t>
      </w:r>
      <w:r>
        <w:rPr>
          <w:sz w:val="16"/>
        </w:rPr>
        <w:t>dichiarazioni</w:t>
      </w:r>
      <w:r>
        <w:rPr>
          <w:spacing w:val="-5"/>
          <w:sz w:val="16"/>
        </w:rPr>
        <w:t xml:space="preserve"> </w:t>
      </w:r>
      <w:r>
        <w:rPr>
          <w:sz w:val="16"/>
        </w:rPr>
        <w:t>devono</w:t>
      </w:r>
      <w:r>
        <w:rPr>
          <w:spacing w:val="-4"/>
          <w:sz w:val="16"/>
        </w:rPr>
        <w:t xml:space="preserve"> </w:t>
      </w:r>
      <w:r>
        <w:rPr>
          <w:sz w:val="16"/>
        </w:rPr>
        <w:t>essere</w:t>
      </w:r>
      <w:r>
        <w:rPr>
          <w:spacing w:val="-3"/>
          <w:sz w:val="16"/>
        </w:rPr>
        <w:t xml:space="preserve"> </w:t>
      </w:r>
      <w:r>
        <w:rPr>
          <w:sz w:val="16"/>
        </w:rPr>
        <w:t>rese</w:t>
      </w:r>
      <w:r>
        <w:rPr>
          <w:spacing w:val="-6"/>
          <w:sz w:val="16"/>
        </w:rPr>
        <w:t xml:space="preserve"> </w:t>
      </w:r>
      <w:r>
        <w:rPr>
          <w:sz w:val="16"/>
        </w:rPr>
        <w:t>dal</w:t>
      </w:r>
      <w:r>
        <w:rPr>
          <w:spacing w:val="-5"/>
          <w:sz w:val="16"/>
        </w:rPr>
        <w:t xml:space="preserve"> </w:t>
      </w:r>
      <w:r>
        <w:rPr>
          <w:sz w:val="16"/>
        </w:rPr>
        <w:t>titolare</w:t>
      </w:r>
      <w:r>
        <w:rPr>
          <w:spacing w:val="-5"/>
          <w:sz w:val="16"/>
        </w:rPr>
        <w:t xml:space="preserve"> </w:t>
      </w:r>
      <w:r>
        <w:rPr>
          <w:sz w:val="16"/>
        </w:rPr>
        <w:t>/rappresentante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legale/instito</w:t>
      </w:r>
      <w:r>
        <w:rPr>
          <w:spacing w:val="-2"/>
          <w:sz w:val="16"/>
        </w:rPr>
        <w:t>re</w:t>
      </w:r>
    </w:p>
    <w:p w14:paraId="32B364A7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spacing w:before="37"/>
        <w:ind w:left="255" w:hanging="115"/>
        <w:rPr>
          <w:sz w:val="16"/>
        </w:rPr>
      </w:pPr>
      <w:r>
        <w:rPr>
          <w:spacing w:val="-2"/>
          <w:sz w:val="16"/>
        </w:rPr>
        <w:t>dell'Operatore</w:t>
      </w:r>
      <w:r>
        <w:rPr>
          <w:spacing w:val="16"/>
          <w:sz w:val="16"/>
        </w:rPr>
        <w:t xml:space="preserve"> </w:t>
      </w:r>
      <w:r>
        <w:rPr>
          <w:spacing w:val="-2"/>
          <w:sz w:val="16"/>
        </w:rPr>
        <w:t>singolo,</w:t>
      </w:r>
    </w:p>
    <w:p w14:paraId="27292DB1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spacing w:before="2" w:line="195" w:lineRule="exact"/>
        <w:ind w:left="255" w:hanging="115"/>
        <w:rPr>
          <w:sz w:val="16"/>
        </w:rPr>
      </w:pPr>
      <w:r>
        <w:rPr>
          <w:sz w:val="16"/>
        </w:rPr>
        <w:t>dei</w:t>
      </w:r>
      <w:r>
        <w:rPr>
          <w:spacing w:val="-6"/>
          <w:sz w:val="16"/>
        </w:rPr>
        <w:t xml:space="preserve"> </w:t>
      </w:r>
      <w:r>
        <w:rPr>
          <w:sz w:val="16"/>
        </w:rPr>
        <w:t>consorzi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cui</w:t>
      </w:r>
      <w:r>
        <w:rPr>
          <w:spacing w:val="-5"/>
          <w:sz w:val="16"/>
        </w:rPr>
        <w:t xml:space="preserve"> </w:t>
      </w:r>
      <w:r>
        <w:rPr>
          <w:sz w:val="16"/>
        </w:rPr>
        <w:t>all’articolo</w:t>
      </w:r>
      <w:r>
        <w:rPr>
          <w:spacing w:val="-3"/>
          <w:sz w:val="16"/>
        </w:rPr>
        <w:t xml:space="preserve"> </w:t>
      </w:r>
      <w:r>
        <w:rPr>
          <w:sz w:val="16"/>
        </w:rPr>
        <w:t>65,</w:t>
      </w:r>
      <w:r>
        <w:rPr>
          <w:spacing w:val="-2"/>
          <w:sz w:val="16"/>
        </w:rPr>
        <w:t xml:space="preserve"> </w:t>
      </w:r>
      <w:r>
        <w:rPr>
          <w:sz w:val="16"/>
        </w:rPr>
        <w:t>comma</w:t>
      </w:r>
      <w:r>
        <w:rPr>
          <w:spacing w:val="-4"/>
          <w:sz w:val="16"/>
        </w:rPr>
        <w:t xml:space="preserve"> </w:t>
      </w:r>
      <w:r>
        <w:rPr>
          <w:sz w:val="16"/>
        </w:rPr>
        <w:t>2,</w:t>
      </w:r>
      <w:r>
        <w:rPr>
          <w:spacing w:val="-2"/>
          <w:sz w:val="16"/>
        </w:rPr>
        <w:t xml:space="preserve"> </w:t>
      </w:r>
      <w:r>
        <w:rPr>
          <w:sz w:val="16"/>
        </w:rPr>
        <w:t>lettere</w:t>
      </w:r>
      <w:r>
        <w:rPr>
          <w:spacing w:val="-3"/>
          <w:sz w:val="16"/>
        </w:rPr>
        <w:t xml:space="preserve"> </w:t>
      </w:r>
      <w:r>
        <w:rPr>
          <w:sz w:val="16"/>
        </w:rPr>
        <w:t>b)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c)</w:t>
      </w:r>
      <w:r>
        <w:rPr>
          <w:spacing w:val="-3"/>
          <w:sz w:val="16"/>
        </w:rPr>
        <w:t xml:space="preserve"> </w:t>
      </w:r>
      <w:r>
        <w:rPr>
          <w:sz w:val="16"/>
        </w:rPr>
        <w:t>del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Codice.</w:t>
      </w:r>
    </w:p>
    <w:p w14:paraId="71CA9CAA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spacing w:line="194" w:lineRule="exact"/>
        <w:ind w:left="255" w:hanging="115"/>
        <w:rPr>
          <w:sz w:val="16"/>
        </w:rPr>
      </w:pPr>
      <w:r>
        <w:rPr>
          <w:sz w:val="16"/>
        </w:rPr>
        <w:t>dei</w:t>
      </w:r>
      <w:r>
        <w:rPr>
          <w:spacing w:val="-4"/>
          <w:sz w:val="16"/>
        </w:rPr>
        <w:t xml:space="preserve"> </w:t>
      </w:r>
      <w:r>
        <w:rPr>
          <w:sz w:val="16"/>
        </w:rPr>
        <w:t>consorzi</w:t>
      </w:r>
      <w:r>
        <w:rPr>
          <w:spacing w:val="-4"/>
          <w:sz w:val="16"/>
        </w:rPr>
        <w:t xml:space="preserve"> </w:t>
      </w:r>
      <w:r>
        <w:rPr>
          <w:sz w:val="16"/>
        </w:rPr>
        <w:t>stabili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cui</w:t>
      </w:r>
      <w:r>
        <w:rPr>
          <w:spacing w:val="-4"/>
          <w:sz w:val="16"/>
        </w:rPr>
        <w:t xml:space="preserve"> </w:t>
      </w:r>
      <w:r>
        <w:rPr>
          <w:sz w:val="16"/>
        </w:rPr>
        <w:t>all’articolo</w:t>
      </w:r>
      <w:r>
        <w:rPr>
          <w:spacing w:val="-2"/>
          <w:sz w:val="16"/>
        </w:rPr>
        <w:t xml:space="preserve"> </w:t>
      </w:r>
      <w:r>
        <w:rPr>
          <w:sz w:val="16"/>
        </w:rPr>
        <w:t>65,</w:t>
      </w:r>
      <w:r>
        <w:rPr>
          <w:spacing w:val="-3"/>
          <w:sz w:val="16"/>
        </w:rPr>
        <w:t xml:space="preserve"> </w:t>
      </w:r>
      <w:r>
        <w:rPr>
          <w:sz w:val="16"/>
        </w:rPr>
        <w:t>comma</w:t>
      </w:r>
      <w:r>
        <w:rPr>
          <w:spacing w:val="-3"/>
          <w:sz w:val="16"/>
        </w:rPr>
        <w:t xml:space="preserve"> </w:t>
      </w:r>
      <w:r>
        <w:rPr>
          <w:sz w:val="16"/>
        </w:rPr>
        <w:t>2,</w:t>
      </w:r>
      <w:r>
        <w:rPr>
          <w:spacing w:val="-3"/>
          <w:sz w:val="16"/>
        </w:rPr>
        <w:t xml:space="preserve"> </w:t>
      </w:r>
      <w:r>
        <w:rPr>
          <w:sz w:val="16"/>
        </w:rPr>
        <w:t>lett.</w:t>
      </w:r>
      <w:r>
        <w:rPr>
          <w:spacing w:val="-3"/>
          <w:sz w:val="16"/>
        </w:rPr>
        <w:t xml:space="preserve"> </w:t>
      </w:r>
      <w:r>
        <w:rPr>
          <w:sz w:val="16"/>
        </w:rPr>
        <w:t>d)</w:t>
      </w:r>
      <w:r>
        <w:rPr>
          <w:spacing w:val="-4"/>
          <w:sz w:val="16"/>
        </w:rPr>
        <w:t xml:space="preserve"> </w:t>
      </w:r>
      <w:r>
        <w:rPr>
          <w:sz w:val="16"/>
        </w:rPr>
        <w:t>del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Codice,</w:t>
      </w:r>
    </w:p>
    <w:p w14:paraId="04E91CE6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spacing w:line="195" w:lineRule="exact"/>
        <w:ind w:left="255" w:hanging="115"/>
        <w:rPr>
          <w:sz w:val="16"/>
        </w:rPr>
      </w:pPr>
      <w:r>
        <w:rPr>
          <w:sz w:val="16"/>
        </w:rPr>
        <w:t>della</w:t>
      </w:r>
      <w:r>
        <w:rPr>
          <w:spacing w:val="-5"/>
          <w:sz w:val="16"/>
        </w:rPr>
        <w:t xml:space="preserve"> </w:t>
      </w:r>
      <w:r>
        <w:rPr>
          <w:sz w:val="16"/>
        </w:rPr>
        <w:t>Mandataria</w:t>
      </w:r>
      <w:r>
        <w:rPr>
          <w:spacing w:val="-4"/>
          <w:sz w:val="16"/>
        </w:rPr>
        <w:t xml:space="preserve"> </w:t>
      </w:r>
      <w:r>
        <w:rPr>
          <w:sz w:val="16"/>
        </w:rPr>
        <w:t>/Capofila</w:t>
      </w:r>
      <w:r>
        <w:rPr>
          <w:spacing w:val="-4"/>
          <w:sz w:val="16"/>
        </w:rPr>
        <w:t xml:space="preserve"> </w:t>
      </w:r>
      <w:r>
        <w:rPr>
          <w:sz w:val="16"/>
        </w:rPr>
        <w:t>nel</w:t>
      </w:r>
      <w:r>
        <w:rPr>
          <w:spacing w:val="-4"/>
          <w:sz w:val="16"/>
        </w:rPr>
        <w:t xml:space="preserve"> </w:t>
      </w:r>
      <w:r>
        <w:rPr>
          <w:sz w:val="16"/>
        </w:rPr>
        <w:t>caso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RTI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consorzi</w:t>
      </w:r>
      <w:r>
        <w:rPr>
          <w:spacing w:val="-4"/>
          <w:sz w:val="16"/>
        </w:rPr>
        <w:t xml:space="preserve"> </w:t>
      </w:r>
      <w:r>
        <w:rPr>
          <w:sz w:val="16"/>
        </w:rPr>
        <w:t>ordinari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costituiti</w:t>
      </w:r>
    </w:p>
    <w:p w14:paraId="7E064FD5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spacing w:before="1" w:line="195" w:lineRule="exact"/>
        <w:ind w:left="255" w:hanging="115"/>
        <w:rPr>
          <w:sz w:val="16"/>
        </w:rPr>
      </w:pP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tutte</w:t>
      </w:r>
      <w:r>
        <w:rPr>
          <w:spacing w:val="-3"/>
          <w:sz w:val="16"/>
        </w:rPr>
        <w:t xml:space="preserve"> </w:t>
      </w:r>
      <w:r>
        <w:rPr>
          <w:sz w:val="16"/>
        </w:rPr>
        <w:t>le</w:t>
      </w:r>
      <w:r>
        <w:rPr>
          <w:spacing w:val="-2"/>
          <w:sz w:val="16"/>
        </w:rPr>
        <w:t xml:space="preserve"> </w:t>
      </w:r>
      <w:r>
        <w:rPr>
          <w:sz w:val="16"/>
        </w:rPr>
        <w:t>imprese</w:t>
      </w:r>
      <w:r>
        <w:rPr>
          <w:spacing w:val="-4"/>
          <w:sz w:val="16"/>
        </w:rPr>
        <w:t xml:space="preserve"> </w:t>
      </w:r>
      <w:r>
        <w:rPr>
          <w:sz w:val="16"/>
        </w:rPr>
        <w:t>raggruppate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4"/>
          <w:sz w:val="16"/>
        </w:rPr>
        <w:t xml:space="preserve"> </w:t>
      </w:r>
      <w:r>
        <w:rPr>
          <w:sz w:val="16"/>
        </w:rPr>
        <w:t>un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RTI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nel</w:t>
      </w:r>
      <w:r>
        <w:rPr>
          <w:spacing w:val="-4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RTI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>ancora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costituire</w:t>
      </w:r>
    </w:p>
    <w:p w14:paraId="5331ABFE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spacing w:line="194" w:lineRule="exact"/>
        <w:ind w:left="255" w:hanging="115"/>
        <w:rPr>
          <w:sz w:val="16"/>
        </w:rPr>
      </w:pPr>
      <w:r>
        <w:rPr>
          <w:sz w:val="16"/>
        </w:rPr>
        <w:t>di</w:t>
      </w:r>
      <w:r>
        <w:rPr>
          <w:spacing w:val="-6"/>
          <w:sz w:val="16"/>
        </w:rPr>
        <w:t xml:space="preserve"> </w:t>
      </w:r>
      <w:r>
        <w:rPr>
          <w:sz w:val="16"/>
        </w:rPr>
        <w:t>tutte</w:t>
      </w:r>
      <w:r>
        <w:rPr>
          <w:spacing w:val="-4"/>
          <w:sz w:val="16"/>
        </w:rPr>
        <w:t xml:space="preserve"> </w:t>
      </w:r>
      <w:r>
        <w:rPr>
          <w:sz w:val="16"/>
        </w:rPr>
        <w:t>le</w:t>
      </w:r>
      <w:r>
        <w:rPr>
          <w:spacing w:val="-2"/>
          <w:sz w:val="16"/>
        </w:rPr>
        <w:t xml:space="preserve"> </w:t>
      </w:r>
      <w:r>
        <w:rPr>
          <w:sz w:val="16"/>
        </w:rPr>
        <w:t>imprese</w:t>
      </w:r>
      <w:r>
        <w:rPr>
          <w:spacing w:val="-5"/>
          <w:sz w:val="16"/>
        </w:rPr>
        <w:t xml:space="preserve"> </w:t>
      </w:r>
      <w:r>
        <w:rPr>
          <w:sz w:val="16"/>
        </w:rPr>
        <w:t>consorziate</w:t>
      </w:r>
      <w:r>
        <w:rPr>
          <w:spacing w:val="-4"/>
          <w:sz w:val="16"/>
        </w:rPr>
        <w:t xml:space="preserve"> </w:t>
      </w:r>
      <w:r>
        <w:rPr>
          <w:sz w:val="16"/>
        </w:rPr>
        <w:t>che</w:t>
      </w:r>
      <w:r>
        <w:rPr>
          <w:spacing w:val="-3"/>
          <w:sz w:val="16"/>
        </w:rPr>
        <w:t xml:space="preserve"> </w:t>
      </w:r>
      <w:r>
        <w:rPr>
          <w:sz w:val="16"/>
        </w:rPr>
        <w:t>partecipano</w:t>
      </w:r>
      <w:r>
        <w:rPr>
          <w:spacing w:val="-5"/>
          <w:sz w:val="16"/>
        </w:rPr>
        <w:t xml:space="preserve"> </w:t>
      </w:r>
      <w:r>
        <w:rPr>
          <w:sz w:val="16"/>
        </w:rPr>
        <w:t>alla</w:t>
      </w:r>
      <w:r>
        <w:rPr>
          <w:spacing w:val="-3"/>
          <w:sz w:val="16"/>
        </w:rPr>
        <w:t xml:space="preserve"> </w:t>
      </w:r>
      <w:r>
        <w:rPr>
          <w:sz w:val="16"/>
        </w:rPr>
        <w:t>gara</w:t>
      </w:r>
      <w:r>
        <w:rPr>
          <w:spacing w:val="-3"/>
          <w:sz w:val="16"/>
        </w:rPr>
        <w:t xml:space="preserve"> </w:t>
      </w:r>
      <w:r>
        <w:rPr>
          <w:sz w:val="16"/>
        </w:rPr>
        <w:t>nel</w:t>
      </w:r>
      <w:r>
        <w:rPr>
          <w:spacing w:val="-4"/>
          <w:sz w:val="16"/>
        </w:rPr>
        <w:t xml:space="preserve"> </w:t>
      </w:r>
      <w:r>
        <w:rPr>
          <w:sz w:val="16"/>
        </w:rPr>
        <w:t>caso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un</w:t>
      </w:r>
      <w:r>
        <w:rPr>
          <w:spacing w:val="-4"/>
          <w:sz w:val="16"/>
        </w:rPr>
        <w:t xml:space="preserve"> </w:t>
      </w:r>
      <w:r>
        <w:rPr>
          <w:sz w:val="16"/>
        </w:rPr>
        <w:t>consorzio</w:t>
      </w:r>
      <w:r>
        <w:rPr>
          <w:spacing w:val="-4"/>
          <w:sz w:val="16"/>
        </w:rPr>
        <w:t xml:space="preserve"> </w:t>
      </w:r>
      <w:r>
        <w:rPr>
          <w:sz w:val="16"/>
        </w:rPr>
        <w:t>ordinario</w:t>
      </w:r>
      <w:r>
        <w:rPr>
          <w:spacing w:val="-4"/>
          <w:sz w:val="16"/>
        </w:rPr>
        <w:t xml:space="preserve"> </w:t>
      </w:r>
      <w:r>
        <w:rPr>
          <w:sz w:val="16"/>
        </w:rPr>
        <w:t>ancora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costituire</w:t>
      </w:r>
    </w:p>
    <w:p w14:paraId="33A014CD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ind w:right="213" w:firstLine="0"/>
        <w:rPr>
          <w:sz w:val="16"/>
        </w:rPr>
      </w:pPr>
      <w:r>
        <w:rPr>
          <w:sz w:val="16"/>
        </w:rPr>
        <w:t>dell’impresa</w:t>
      </w:r>
      <w:r>
        <w:rPr>
          <w:spacing w:val="-2"/>
          <w:sz w:val="16"/>
        </w:rPr>
        <w:t xml:space="preserve"> </w:t>
      </w:r>
      <w:r>
        <w:rPr>
          <w:sz w:val="16"/>
        </w:rPr>
        <w:t>retista</w:t>
      </w:r>
      <w:r>
        <w:rPr>
          <w:spacing w:val="-2"/>
          <w:sz w:val="16"/>
        </w:rPr>
        <w:t xml:space="preserve"> </w:t>
      </w:r>
      <w:r>
        <w:rPr>
          <w:sz w:val="16"/>
        </w:rPr>
        <w:t>che</w:t>
      </w:r>
      <w:r>
        <w:rPr>
          <w:spacing w:val="-2"/>
          <w:sz w:val="16"/>
        </w:rPr>
        <w:t xml:space="preserve"> </w:t>
      </w:r>
      <w:r>
        <w:rPr>
          <w:sz w:val="16"/>
        </w:rPr>
        <w:t>riveste la</w:t>
      </w:r>
      <w:r>
        <w:rPr>
          <w:spacing w:val="-2"/>
          <w:sz w:val="16"/>
        </w:rPr>
        <w:t xml:space="preserve"> </w:t>
      </w:r>
      <w:r>
        <w:rPr>
          <w:sz w:val="16"/>
        </w:rPr>
        <w:t>funzione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organo</w:t>
      </w:r>
      <w:r>
        <w:rPr>
          <w:spacing w:val="-2"/>
          <w:sz w:val="16"/>
        </w:rPr>
        <w:t xml:space="preserve"> </w:t>
      </w:r>
      <w:r>
        <w:rPr>
          <w:sz w:val="16"/>
        </w:rPr>
        <w:t>comune</w:t>
      </w:r>
      <w:r>
        <w:rPr>
          <w:spacing w:val="-2"/>
          <w:sz w:val="16"/>
        </w:rPr>
        <w:t xml:space="preserve"> </w:t>
      </w:r>
      <w:r>
        <w:rPr>
          <w:sz w:val="16"/>
        </w:rPr>
        <w:t>nel</w:t>
      </w:r>
      <w:r>
        <w:rPr>
          <w:spacing w:val="-2"/>
          <w:sz w:val="16"/>
        </w:rPr>
        <w:t xml:space="preserve"> </w:t>
      </w:r>
      <w:r>
        <w:rPr>
          <w:sz w:val="16"/>
        </w:rPr>
        <w:t>caso</w:t>
      </w:r>
      <w:r>
        <w:rPr>
          <w:spacing w:val="-2"/>
          <w:sz w:val="16"/>
        </w:rPr>
        <w:t xml:space="preserve"> </w:t>
      </w:r>
      <w:r>
        <w:rPr>
          <w:sz w:val="16"/>
        </w:rPr>
        <w:t>di rete</w:t>
      </w:r>
      <w:r>
        <w:rPr>
          <w:spacing w:val="-2"/>
          <w:sz w:val="16"/>
        </w:rPr>
        <w:t xml:space="preserve"> </w:t>
      </w:r>
      <w:r>
        <w:rPr>
          <w:sz w:val="16"/>
        </w:rPr>
        <w:t>dotata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organo</w:t>
      </w:r>
      <w:r>
        <w:rPr>
          <w:spacing w:val="-2"/>
          <w:sz w:val="16"/>
        </w:rPr>
        <w:t xml:space="preserve"> </w:t>
      </w:r>
      <w:r>
        <w:rPr>
          <w:sz w:val="16"/>
        </w:rPr>
        <w:t>comune</w:t>
      </w:r>
      <w:r>
        <w:rPr>
          <w:spacing w:val="-2"/>
          <w:sz w:val="16"/>
        </w:rPr>
        <w:t xml:space="preserve"> </w:t>
      </w:r>
      <w:r>
        <w:rPr>
          <w:sz w:val="16"/>
        </w:rPr>
        <w:t>con</w:t>
      </w:r>
      <w:r>
        <w:rPr>
          <w:spacing w:val="-2"/>
          <w:sz w:val="16"/>
        </w:rPr>
        <w:t xml:space="preserve"> </w:t>
      </w:r>
      <w:r>
        <w:rPr>
          <w:sz w:val="16"/>
        </w:rPr>
        <w:t>potere</w:t>
      </w:r>
      <w:r>
        <w:rPr>
          <w:spacing w:val="-2"/>
          <w:sz w:val="16"/>
        </w:rPr>
        <w:t xml:space="preserve"> </w:t>
      </w:r>
      <w:r>
        <w:rPr>
          <w:sz w:val="16"/>
        </w:rPr>
        <w:t>di rappresentanza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con/senza</w:t>
      </w:r>
      <w:r>
        <w:rPr>
          <w:spacing w:val="40"/>
          <w:sz w:val="16"/>
        </w:rPr>
        <w:t xml:space="preserve"> </w:t>
      </w:r>
      <w:r>
        <w:rPr>
          <w:sz w:val="16"/>
        </w:rPr>
        <w:t>soggettività</w:t>
      </w:r>
      <w:r>
        <w:rPr>
          <w:spacing w:val="-7"/>
          <w:sz w:val="16"/>
        </w:rPr>
        <w:t xml:space="preserve"> </w:t>
      </w:r>
      <w:r>
        <w:rPr>
          <w:sz w:val="16"/>
        </w:rPr>
        <w:t>giuridica;</w:t>
      </w:r>
    </w:p>
    <w:p w14:paraId="1F4ADB09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3"/>
        </w:tabs>
        <w:ind w:left="253" w:hanging="113"/>
        <w:rPr>
          <w:sz w:val="16"/>
        </w:rPr>
      </w:pPr>
      <w:r>
        <w:rPr>
          <w:sz w:val="16"/>
        </w:rPr>
        <w:t>delle</w:t>
      </w:r>
      <w:r>
        <w:rPr>
          <w:spacing w:val="-7"/>
          <w:sz w:val="16"/>
        </w:rPr>
        <w:t xml:space="preserve"> </w:t>
      </w:r>
      <w:r>
        <w:rPr>
          <w:sz w:val="16"/>
        </w:rPr>
        <w:t>imprese</w:t>
      </w:r>
      <w:r>
        <w:rPr>
          <w:spacing w:val="-7"/>
          <w:sz w:val="16"/>
        </w:rPr>
        <w:t xml:space="preserve"> </w:t>
      </w:r>
      <w:r>
        <w:rPr>
          <w:sz w:val="16"/>
        </w:rPr>
        <w:t>retiste</w:t>
      </w:r>
      <w:r>
        <w:rPr>
          <w:spacing w:val="-7"/>
          <w:sz w:val="16"/>
        </w:rPr>
        <w:t xml:space="preserve"> </w:t>
      </w:r>
      <w:r>
        <w:rPr>
          <w:sz w:val="16"/>
        </w:rPr>
        <w:t>che</w:t>
      </w:r>
      <w:r>
        <w:rPr>
          <w:spacing w:val="-4"/>
          <w:sz w:val="16"/>
        </w:rPr>
        <w:t xml:space="preserve"> </w:t>
      </w:r>
      <w:r>
        <w:rPr>
          <w:sz w:val="16"/>
        </w:rPr>
        <w:t>partecipano</w:t>
      </w:r>
      <w:r>
        <w:rPr>
          <w:spacing w:val="-7"/>
          <w:sz w:val="16"/>
        </w:rPr>
        <w:t xml:space="preserve"> </w:t>
      </w:r>
      <w:r>
        <w:rPr>
          <w:sz w:val="16"/>
        </w:rPr>
        <w:t>alla</w:t>
      </w:r>
      <w:r>
        <w:rPr>
          <w:spacing w:val="-6"/>
          <w:sz w:val="16"/>
        </w:rPr>
        <w:t xml:space="preserve"> </w:t>
      </w:r>
      <w:r>
        <w:rPr>
          <w:sz w:val="16"/>
        </w:rPr>
        <w:t>gara</w:t>
      </w:r>
      <w:r>
        <w:rPr>
          <w:spacing w:val="-4"/>
          <w:sz w:val="16"/>
        </w:rPr>
        <w:t xml:space="preserve"> </w:t>
      </w:r>
      <w:r>
        <w:rPr>
          <w:sz w:val="16"/>
        </w:rPr>
        <w:t>nel</w:t>
      </w:r>
      <w:r>
        <w:rPr>
          <w:spacing w:val="-4"/>
          <w:sz w:val="16"/>
        </w:rPr>
        <w:t xml:space="preserve"> </w:t>
      </w:r>
      <w:r>
        <w:rPr>
          <w:sz w:val="16"/>
        </w:rPr>
        <w:t>caso</w:t>
      </w:r>
      <w:r>
        <w:rPr>
          <w:spacing w:val="-7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Rete</w:t>
      </w:r>
      <w:r>
        <w:rPr>
          <w:spacing w:val="-5"/>
          <w:sz w:val="16"/>
        </w:rPr>
        <w:t xml:space="preserve"> </w:t>
      </w:r>
      <w:r>
        <w:rPr>
          <w:sz w:val="16"/>
        </w:rPr>
        <w:t>dotata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organo</w:t>
      </w:r>
      <w:r>
        <w:rPr>
          <w:spacing w:val="-7"/>
          <w:sz w:val="16"/>
        </w:rPr>
        <w:t xml:space="preserve"> </w:t>
      </w:r>
      <w:r>
        <w:rPr>
          <w:sz w:val="16"/>
        </w:rPr>
        <w:t>comune</w:t>
      </w:r>
      <w:r>
        <w:rPr>
          <w:spacing w:val="-6"/>
          <w:sz w:val="16"/>
        </w:rPr>
        <w:t xml:space="preserve"> </w:t>
      </w:r>
      <w:r>
        <w:rPr>
          <w:sz w:val="16"/>
        </w:rPr>
        <w:t>privo</w:t>
      </w:r>
      <w:r>
        <w:rPr>
          <w:spacing w:val="-7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rappresentanza</w:t>
      </w:r>
      <w:r>
        <w:rPr>
          <w:spacing w:val="-5"/>
          <w:sz w:val="16"/>
        </w:rPr>
        <w:t xml:space="preserve"> </w:t>
      </w:r>
      <w:r>
        <w:rPr>
          <w:sz w:val="16"/>
        </w:rPr>
        <w:t>o</w:t>
      </w:r>
      <w:r>
        <w:rPr>
          <w:spacing w:val="-7"/>
          <w:sz w:val="16"/>
        </w:rPr>
        <w:t xml:space="preserve"> </w:t>
      </w:r>
      <w:r>
        <w:rPr>
          <w:sz w:val="16"/>
        </w:rPr>
        <w:t>se</w:t>
      </w:r>
      <w:r>
        <w:rPr>
          <w:spacing w:val="-7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Rete</w:t>
      </w:r>
      <w:r>
        <w:rPr>
          <w:spacing w:val="-4"/>
          <w:sz w:val="16"/>
        </w:rPr>
        <w:t xml:space="preserve"> </w:t>
      </w:r>
      <w:r>
        <w:rPr>
          <w:sz w:val="16"/>
        </w:rPr>
        <w:t>è</w:t>
      </w:r>
      <w:r>
        <w:rPr>
          <w:spacing w:val="-7"/>
          <w:sz w:val="16"/>
        </w:rPr>
        <w:t xml:space="preserve"> </w:t>
      </w:r>
      <w:r>
        <w:rPr>
          <w:sz w:val="16"/>
        </w:rPr>
        <w:t>sprovvista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organo</w:t>
      </w:r>
    </w:p>
    <w:p w14:paraId="15C1A497" w14:textId="77777777" w:rsidR="00E50F1B" w:rsidRDefault="00DB7FB1">
      <w:pPr>
        <w:spacing w:before="2" w:line="195" w:lineRule="exact"/>
        <w:ind w:left="140"/>
        <w:rPr>
          <w:sz w:val="16"/>
        </w:rPr>
      </w:pPr>
      <w:r>
        <w:rPr>
          <w:sz w:val="16"/>
        </w:rPr>
        <w:t>comune</w:t>
      </w:r>
      <w:r>
        <w:rPr>
          <w:spacing w:val="-7"/>
          <w:sz w:val="16"/>
        </w:rPr>
        <w:t xml:space="preserve"> </w:t>
      </w:r>
      <w:r>
        <w:rPr>
          <w:sz w:val="16"/>
        </w:rPr>
        <w:t>o</w:t>
      </w:r>
      <w:r>
        <w:rPr>
          <w:spacing w:val="-5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l’organo</w:t>
      </w:r>
      <w:r>
        <w:rPr>
          <w:spacing w:val="-4"/>
          <w:sz w:val="16"/>
        </w:rPr>
        <w:t xml:space="preserve"> </w:t>
      </w:r>
      <w:r>
        <w:rPr>
          <w:sz w:val="16"/>
        </w:rPr>
        <w:t>comune</w:t>
      </w:r>
      <w:r>
        <w:rPr>
          <w:spacing w:val="-4"/>
          <w:sz w:val="16"/>
        </w:rPr>
        <w:t xml:space="preserve"> </w:t>
      </w:r>
      <w:r>
        <w:rPr>
          <w:sz w:val="16"/>
        </w:rPr>
        <w:t>è</w:t>
      </w:r>
      <w:r>
        <w:rPr>
          <w:spacing w:val="-5"/>
          <w:sz w:val="16"/>
        </w:rPr>
        <w:t xml:space="preserve"> </w:t>
      </w:r>
      <w:r>
        <w:rPr>
          <w:sz w:val="16"/>
        </w:rPr>
        <w:t>privo</w:t>
      </w:r>
      <w:r>
        <w:rPr>
          <w:spacing w:val="-3"/>
          <w:sz w:val="16"/>
        </w:rPr>
        <w:t xml:space="preserve"> </w:t>
      </w:r>
      <w:r>
        <w:rPr>
          <w:sz w:val="16"/>
        </w:rPr>
        <w:t>dei</w:t>
      </w:r>
      <w:r>
        <w:rPr>
          <w:spacing w:val="-4"/>
          <w:sz w:val="16"/>
        </w:rPr>
        <w:t xml:space="preserve"> </w:t>
      </w:r>
      <w:r>
        <w:rPr>
          <w:sz w:val="16"/>
        </w:rPr>
        <w:t>requisiti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qualificazione</w:t>
      </w:r>
      <w:r>
        <w:rPr>
          <w:spacing w:val="-3"/>
          <w:sz w:val="16"/>
        </w:rPr>
        <w:t xml:space="preserve"> </w:t>
      </w:r>
      <w:r>
        <w:rPr>
          <w:sz w:val="16"/>
        </w:rPr>
        <w:t>richiesti</w:t>
      </w:r>
      <w:r>
        <w:rPr>
          <w:spacing w:val="-3"/>
          <w:sz w:val="16"/>
        </w:rPr>
        <w:t xml:space="preserve"> </w:t>
      </w:r>
      <w:r>
        <w:rPr>
          <w:sz w:val="16"/>
        </w:rPr>
        <w:t>per</w:t>
      </w:r>
      <w:r>
        <w:rPr>
          <w:spacing w:val="-4"/>
          <w:sz w:val="16"/>
        </w:rPr>
        <w:t xml:space="preserve"> </w:t>
      </w:r>
      <w:r>
        <w:rPr>
          <w:sz w:val="16"/>
        </w:rPr>
        <w:t>assumere</w:t>
      </w:r>
      <w:r>
        <w:rPr>
          <w:spacing w:val="-4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veste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mandataria.</w:t>
      </w:r>
    </w:p>
    <w:p w14:paraId="40D3F0CC" w14:textId="77777777" w:rsidR="00E50F1B" w:rsidRDefault="00DB7FB1">
      <w:pPr>
        <w:pStyle w:val="Paragrafoelenco"/>
        <w:numPr>
          <w:ilvl w:val="0"/>
          <w:numId w:val="1"/>
        </w:numPr>
        <w:tabs>
          <w:tab w:val="left" w:pos="255"/>
        </w:tabs>
        <w:spacing w:line="195" w:lineRule="exact"/>
        <w:ind w:left="255" w:hanging="115"/>
        <w:rPr>
          <w:sz w:val="16"/>
        </w:rPr>
      </w:pPr>
      <w:r>
        <w:rPr>
          <w:sz w:val="16"/>
        </w:rPr>
        <w:t>del</w:t>
      </w:r>
      <w:r>
        <w:rPr>
          <w:spacing w:val="-6"/>
          <w:sz w:val="16"/>
        </w:rPr>
        <w:t xml:space="preserve"> </w:t>
      </w:r>
      <w:r>
        <w:rPr>
          <w:sz w:val="16"/>
        </w:rPr>
        <w:t>Gruppo</w:t>
      </w:r>
      <w:r>
        <w:rPr>
          <w:spacing w:val="-5"/>
          <w:sz w:val="16"/>
        </w:rPr>
        <w:t xml:space="preserve"> </w:t>
      </w:r>
      <w:r>
        <w:rPr>
          <w:sz w:val="16"/>
        </w:rPr>
        <w:t>Europeo</w:t>
      </w:r>
      <w:r>
        <w:rPr>
          <w:spacing w:val="-5"/>
          <w:sz w:val="16"/>
        </w:rPr>
        <w:t xml:space="preserve"> </w:t>
      </w:r>
      <w:r>
        <w:rPr>
          <w:sz w:val="16"/>
        </w:rPr>
        <w:t>Interesse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Economico</w:t>
      </w:r>
    </w:p>
    <w:p w14:paraId="1DC9A7F0" w14:textId="77777777" w:rsidR="00E50F1B" w:rsidRDefault="00E50F1B">
      <w:pPr>
        <w:pStyle w:val="Paragrafoelenco"/>
        <w:spacing w:line="195" w:lineRule="exact"/>
        <w:rPr>
          <w:sz w:val="16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5C3C7641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112"/>
        <w:ind w:left="423" w:hanging="237"/>
        <w:rPr>
          <w:i/>
          <w:sz w:val="20"/>
        </w:rPr>
      </w:pPr>
      <w:r>
        <w:rPr>
          <w:i/>
          <w:spacing w:val="-2"/>
          <w:sz w:val="20"/>
        </w:rPr>
        <w:lastRenderedPageBreak/>
        <w:t>operatore</w:t>
      </w:r>
      <w:r>
        <w:rPr>
          <w:i/>
          <w:spacing w:val="5"/>
          <w:sz w:val="20"/>
        </w:rPr>
        <w:t xml:space="preserve"> </w:t>
      </w:r>
      <w:r>
        <w:rPr>
          <w:i/>
          <w:spacing w:val="-2"/>
          <w:sz w:val="20"/>
        </w:rPr>
        <w:t>singolo</w:t>
      </w:r>
    </w:p>
    <w:p w14:paraId="1691942D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2"/>
          <w:tab w:val="left" w:pos="424"/>
        </w:tabs>
        <w:spacing w:before="21" w:line="259" w:lineRule="auto"/>
        <w:ind w:right="142"/>
        <w:rPr>
          <w:sz w:val="20"/>
        </w:rPr>
      </w:pPr>
      <w:r>
        <w:rPr>
          <w:sz w:val="20"/>
        </w:rPr>
        <w:t>raggruppamento</w:t>
      </w:r>
      <w:r>
        <w:rPr>
          <w:spacing w:val="39"/>
          <w:sz w:val="20"/>
        </w:rPr>
        <w:t xml:space="preserve"> </w:t>
      </w:r>
      <w:r>
        <w:rPr>
          <w:sz w:val="20"/>
        </w:rPr>
        <w:t>temporaneo</w:t>
      </w:r>
      <w:r>
        <w:rPr>
          <w:spacing w:val="40"/>
          <w:sz w:val="20"/>
        </w:rPr>
        <w:t xml:space="preserve"> </w:t>
      </w:r>
      <w:r>
        <w:rPr>
          <w:i/>
          <w:sz w:val="20"/>
        </w:rPr>
        <w:t>(indicare</w:t>
      </w:r>
      <w:r>
        <w:rPr>
          <w:i/>
          <w:spacing w:val="39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39"/>
          <w:sz w:val="20"/>
        </w:rPr>
        <w:t xml:space="preserve"> </w:t>
      </w:r>
      <w:r>
        <w:rPr>
          <w:i/>
          <w:sz w:val="20"/>
        </w:rPr>
        <w:t>costituito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37"/>
          <w:sz w:val="20"/>
        </w:rPr>
        <w:t xml:space="preserve"> </w:t>
      </w:r>
      <w:r>
        <w:rPr>
          <w:i/>
          <w:sz w:val="20"/>
        </w:rPr>
        <w:t>costituendo)</w:t>
      </w:r>
      <w:r>
        <w:rPr>
          <w:i/>
          <w:spacing w:val="40"/>
          <w:sz w:val="20"/>
        </w:rPr>
        <w:t xml:space="preserve"> </w:t>
      </w:r>
      <w:r>
        <w:rPr>
          <w:sz w:val="20"/>
        </w:rPr>
        <w:t>formato</w:t>
      </w:r>
      <w:r>
        <w:rPr>
          <w:spacing w:val="39"/>
          <w:sz w:val="20"/>
        </w:rPr>
        <w:t xml:space="preserve"> </w:t>
      </w:r>
      <w:r>
        <w:rPr>
          <w:sz w:val="20"/>
        </w:rPr>
        <w:t>da:</w:t>
      </w:r>
      <w:r>
        <w:rPr>
          <w:spacing w:val="39"/>
          <w:sz w:val="20"/>
        </w:rPr>
        <w:t xml:space="preserve"> </w:t>
      </w:r>
      <w:r>
        <w:rPr>
          <w:sz w:val="20"/>
        </w:rPr>
        <w:t>……………………</w:t>
      </w:r>
      <w:r>
        <w:rPr>
          <w:spacing w:val="40"/>
          <w:sz w:val="20"/>
        </w:rPr>
        <w:t xml:space="preserve"> </w:t>
      </w:r>
      <w:r>
        <w:rPr>
          <w:sz w:val="20"/>
        </w:rPr>
        <w:t>(indicare</w:t>
      </w:r>
      <w:r>
        <w:rPr>
          <w:spacing w:val="38"/>
          <w:sz w:val="20"/>
        </w:rPr>
        <w:t xml:space="preserve"> </w:t>
      </w:r>
      <w:r>
        <w:rPr>
          <w:sz w:val="20"/>
        </w:rPr>
        <w:t>i</w:t>
      </w:r>
      <w:r>
        <w:rPr>
          <w:spacing w:val="39"/>
          <w:sz w:val="20"/>
        </w:rPr>
        <w:t xml:space="preserve"> </w:t>
      </w:r>
      <w:r>
        <w:rPr>
          <w:sz w:val="20"/>
        </w:rPr>
        <w:t>ruoli ricoperti) ………………………….</w:t>
      </w:r>
    </w:p>
    <w:p w14:paraId="69EE3FC9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line="254" w:lineRule="exact"/>
        <w:ind w:left="423" w:hanging="237"/>
        <w:rPr>
          <w:sz w:val="20"/>
        </w:rPr>
      </w:pPr>
      <w:r>
        <w:rPr>
          <w:spacing w:val="-2"/>
          <w:sz w:val="20"/>
        </w:rPr>
        <w:t>Consorzio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stabile</w:t>
      </w:r>
    </w:p>
    <w:p w14:paraId="7412001F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19"/>
        <w:ind w:left="423" w:hanging="237"/>
        <w:rPr>
          <w:sz w:val="20"/>
        </w:rPr>
      </w:pPr>
      <w:r>
        <w:rPr>
          <w:sz w:val="20"/>
        </w:rPr>
        <w:t>Consorzio</w:t>
      </w:r>
      <w:r>
        <w:rPr>
          <w:spacing w:val="-8"/>
          <w:sz w:val="20"/>
        </w:rPr>
        <w:t xml:space="preserve"> </w:t>
      </w:r>
      <w:r>
        <w:rPr>
          <w:sz w:val="20"/>
        </w:rPr>
        <w:t>tra</w:t>
      </w:r>
      <w:r>
        <w:rPr>
          <w:spacing w:val="-7"/>
          <w:sz w:val="20"/>
        </w:rPr>
        <w:t xml:space="preserve"> </w:t>
      </w:r>
      <w:r>
        <w:rPr>
          <w:sz w:val="20"/>
        </w:rPr>
        <w:t>società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cooperative</w:t>
      </w:r>
    </w:p>
    <w:p w14:paraId="719B99FF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19"/>
        <w:ind w:left="423" w:hanging="237"/>
        <w:rPr>
          <w:sz w:val="20"/>
        </w:rPr>
      </w:pPr>
      <w:r>
        <w:rPr>
          <w:sz w:val="20"/>
        </w:rPr>
        <w:t>Consorzio</w:t>
      </w:r>
      <w:r>
        <w:rPr>
          <w:spacing w:val="-8"/>
          <w:sz w:val="20"/>
        </w:rPr>
        <w:t xml:space="preserve"> </w:t>
      </w:r>
      <w:r>
        <w:rPr>
          <w:sz w:val="20"/>
        </w:rPr>
        <w:t>tra</w:t>
      </w:r>
      <w:r>
        <w:rPr>
          <w:spacing w:val="-8"/>
          <w:sz w:val="20"/>
        </w:rPr>
        <w:t xml:space="preserve"> </w:t>
      </w:r>
      <w:r>
        <w:rPr>
          <w:sz w:val="20"/>
        </w:rPr>
        <w:t>imprese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artigiane</w:t>
      </w:r>
    </w:p>
    <w:p w14:paraId="796FCBD6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18"/>
        <w:ind w:left="423" w:hanging="237"/>
        <w:rPr>
          <w:i/>
          <w:sz w:val="20"/>
        </w:rPr>
      </w:pPr>
      <w:r>
        <w:rPr>
          <w:sz w:val="20"/>
        </w:rPr>
        <w:t>Consorzio</w:t>
      </w:r>
      <w:r>
        <w:rPr>
          <w:spacing w:val="-8"/>
          <w:sz w:val="20"/>
        </w:rPr>
        <w:t xml:space="preserve"> </w:t>
      </w:r>
      <w:r>
        <w:rPr>
          <w:sz w:val="20"/>
        </w:rPr>
        <w:t>ordinario</w:t>
      </w:r>
      <w:r>
        <w:rPr>
          <w:spacing w:val="-6"/>
          <w:sz w:val="20"/>
        </w:rPr>
        <w:t xml:space="preserve"> </w:t>
      </w:r>
      <w:r>
        <w:rPr>
          <w:i/>
          <w:sz w:val="20"/>
        </w:rPr>
        <w:t>(indicare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costituito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costituendo)</w:t>
      </w:r>
    </w:p>
    <w:p w14:paraId="50EBC8DA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22"/>
        <w:ind w:left="423" w:hanging="237"/>
        <w:rPr>
          <w:sz w:val="20"/>
        </w:rPr>
      </w:pPr>
      <w:r>
        <w:rPr>
          <w:sz w:val="20"/>
        </w:rPr>
        <w:t>Rete</w:t>
      </w:r>
      <w:r>
        <w:rPr>
          <w:spacing w:val="-6"/>
          <w:sz w:val="20"/>
        </w:rPr>
        <w:t xml:space="preserve"> </w:t>
      </w:r>
      <w:r>
        <w:rPr>
          <w:sz w:val="20"/>
        </w:rPr>
        <w:t>dotata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organo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comune</w:t>
      </w:r>
    </w:p>
    <w:p w14:paraId="008533A2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19"/>
        <w:ind w:left="423" w:hanging="237"/>
        <w:rPr>
          <w:sz w:val="20"/>
        </w:rPr>
      </w:pPr>
      <w:r>
        <w:rPr>
          <w:sz w:val="20"/>
        </w:rPr>
        <w:t>Rete</w:t>
      </w:r>
      <w:r>
        <w:rPr>
          <w:spacing w:val="-6"/>
          <w:sz w:val="20"/>
        </w:rPr>
        <w:t xml:space="preserve"> </w:t>
      </w:r>
      <w:r>
        <w:rPr>
          <w:sz w:val="20"/>
        </w:rPr>
        <w:t>sprovvista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organo</w:t>
      </w:r>
      <w:r>
        <w:rPr>
          <w:spacing w:val="-8"/>
          <w:sz w:val="20"/>
        </w:rPr>
        <w:t xml:space="preserve"> </w:t>
      </w:r>
      <w:r>
        <w:rPr>
          <w:sz w:val="20"/>
        </w:rPr>
        <w:t>comune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organo comune</w:t>
      </w:r>
      <w:r>
        <w:rPr>
          <w:spacing w:val="-5"/>
          <w:sz w:val="20"/>
        </w:rPr>
        <w:t xml:space="preserve"> </w:t>
      </w:r>
      <w:r>
        <w:rPr>
          <w:sz w:val="20"/>
        </w:rPr>
        <w:t>privo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rappresentanza</w:t>
      </w:r>
    </w:p>
    <w:p w14:paraId="111A7890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18"/>
        <w:ind w:left="423" w:hanging="283"/>
        <w:rPr>
          <w:sz w:val="20"/>
        </w:rPr>
      </w:pPr>
      <w:r>
        <w:rPr>
          <w:spacing w:val="-4"/>
          <w:sz w:val="20"/>
        </w:rPr>
        <w:t>GEIE</w:t>
      </w:r>
    </w:p>
    <w:p w14:paraId="3F8FF452" w14:textId="77777777" w:rsidR="00E50F1B" w:rsidRDefault="00DB7FB1">
      <w:pPr>
        <w:pStyle w:val="Paragrafoelenco"/>
        <w:numPr>
          <w:ilvl w:val="0"/>
          <w:numId w:val="13"/>
        </w:numPr>
        <w:tabs>
          <w:tab w:val="left" w:pos="423"/>
        </w:tabs>
        <w:spacing w:before="19"/>
        <w:ind w:left="423" w:hanging="283"/>
        <w:rPr>
          <w:i/>
          <w:sz w:val="20"/>
        </w:rPr>
      </w:pPr>
      <w:r>
        <w:rPr>
          <w:sz w:val="20"/>
        </w:rPr>
        <w:t>altro</w:t>
      </w:r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indicare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altre,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eventuali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forme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partecipazione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previste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dalla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normativa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speciale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10"/>
          <w:sz w:val="20"/>
        </w:rPr>
        <w:t xml:space="preserve"> </w:t>
      </w:r>
      <w:r>
        <w:rPr>
          <w:i/>
          <w:spacing w:val="-2"/>
          <w:sz w:val="20"/>
        </w:rPr>
        <w:t>settore)</w:t>
      </w:r>
    </w:p>
    <w:p w14:paraId="109CC220" w14:textId="77777777" w:rsidR="00E50F1B" w:rsidRDefault="00DB7FB1">
      <w:pPr>
        <w:pStyle w:val="Corpotesto"/>
        <w:spacing w:before="181" w:line="259" w:lineRule="auto"/>
        <w:ind w:left="140" w:right="150"/>
        <w:jc w:val="both"/>
      </w:pPr>
      <w:r>
        <w:t>consapevole ai sensi e per gli effetti dell’art. 46 e 47, 75 e 76 del D.P.R. 445/2000, delle responsabilità penali cui può andare</w:t>
      </w:r>
      <w:r>
        <w:rPr>
          <w:spacing w:val="-5"/>
        </w:rPr>
        <w:t xml:space="preserve"> </w:t>
      </w:r>
      <w:r>
        <w:t>incontro</w:t>
      </w:r>
      <w:r>
        <w:rPr>
          <w:spacing w:val="-4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dichiarazioni</w:t>
      </w:r>
      <w:r>
        <w:rPr>
          <w:spacing w:val="-5"/>
        </w:rPr>
        <w:t xml:space="preserve"> </w:t>
      </w:r>
      <w:r>
        <w:t>mendaci</w:t>
      </w:r>
      <w:r>
        <w:rPr>
          <w:spacing w:val="-4"/>
        </w:rPr>
        <w:t xml:space="preserve"> </w:t>
      </w:r>
      <w:r>
        <w:t>nonché,</w:t>
      </w:r>
      <w:r>
        <w:rPr>
          <w:spacing w:val="-2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conseguenze</w:t>
      </w:r>
      <w:r>
        <w:rPr>
          <w:spacing w:val="-5"/>
        </w:rPr>
        <w:t xml:space="preserve"> </w:t>
      </w:r>
      <w:r>
        <w:t>amministrative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esclusione</w:t>
      </w:r>
      <w:r>
        <w:rPr>
          <w:spacing w:val="-5"/>
        </w:rPr>
        <w:t xml:space="preserve"> </w:t>
      </w:r>
      <w:r>
        <w:t>dalle</w:t>
      </w:r>
      <w:r>
        <w:rPr>
          <w:spacing w:val="-3"/>
        </w:rPr>
        <w:t xml:space="preserve"> </w:t>
      </w:r>
      <w:r>
        <w:t>gare</w:t>
      </w:r>
      <w:r>
        <w:rPr>
          <w:spacing w:val="-3"/>
        </w:rPr>
        <w:t xml:space="preserve"> </w:t>
      </w:r>
      <w:r>
        <w:t xml:space="preserve">di cui al D.lgs. </w:t>
      </w:r>
      <w:r>
        <w:t>n. 36/2023 e alla normativa vigente in materia.</w:t>
      </w:r>
    </w:p>
    <w:p w14:paraId="68CFF6A0" w14:textId="77777777" w:rsidR="00E50F1B" w:rsidRDefault="00E50F1B">
      <w:pPr>
        <w:pStyle w:val="Corpotesto"/>
      </w:pPr>
    </w:p>
    <w:p w14:paraId="0D355063" w14:textId="77777777" w:rsidR="00E50F1B" w:rsidRDefault="00E50F1B">
      <w:pPr>
        <w:pStyle w:val="Corpotesto"/>
        <w:spacing w:before="94"/>
      </w:pPr>
    </w:p>
    <w:p w14:paraId="5159ADE5" w14:textId="77777777" w:rsidR="00E50F1B" w:rsidRDefault="00DB7FB1">
      <w:pPr>
        <w:ind w:left="186"/>
        <w:rPr>
          <w:i/>
          <w:sz w:val="20"/>
        </w:rPr>
      </w:pPr>
      <w:r>
        <w:rPr>
          <w:i/>
          <w:sz w:val="20"/>
        </w:rPr>
        <w:t>(Compilare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soltanto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campi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interesse)</w:t>
      </w:r>
    </w:p>
    <w:p w14:paraId="7871126A" w14:textId="77777777" w:rsidR="00E50F1B" w:rsidRDefault="00E50F1B">
      <w:pPr>
        <w:pStyle w:val="Corpotesto"/>
        <w:spacing w:before="198"/>
        <w:rPr>
          <w:i/>
        </w:rPr>
      </w:pPr>
    </w:p>
    <w:p w14:paraId="24DC5FC0" w14:textId="77777777" w:rsidR="00E50F1B" w:rsidRDefault="00DB7FB1">
      <w:pPr>
        <w:pStyle w:val="Titolo1"/>
        <w:numPr>
          <w:ilvl w:val="0"/>
          <w:numId w:val="12"/>
        </w:numPr>
        <w:tabs>
          <w:tab w:val="left" w:pos="784"/>
        </w:tabs>
        <w:rPr>
          <w:color w:val="4471C4"/>
        </w:rPr>
      </w:pPr>
      <w:r>
        <w:rPr>
          <w:color w:val="4471C4"/>
        </w:rPr>
        <w:t>Dichiarazioni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caso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partecipazione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forma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associata</w:t>
      </w:r>
      <w:r>
        <w:rPr>
          <w:color w:val="4471C4"/>
          <w:spacing w:val="-2"/>
        </w:rPr>
        <w:t xml:space="preserve"> </w:t>
      </w:r>
      <w:r>
        <w:rPr>
          <w:color w:val="4471C4"/>
        </w:rPr>
        <w:t>o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più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forme</w:t>
      </w:r>
      <w:r>
        <w:rPr>
          <w:color w:val="4471C4"/>
          <w:spacing w:val="-5"/>
        </w:rPr>
        <w:t xml:space="preserve"> </w:t>
      </w:r>
      <w:r>
        <w:rPr>
          <w:color w:val="4471C4"/>
          <w:spacing w:val="-2"/>
        </w:rPr>
        <w:t>diverse</w:t>
      </w:r>
    </w:p>
    <w:p w14:paraId="35520A50" w14:textId="77777777" w:rsidR="00E50F1B" w:rsidRDefault="00DB7FB1">
      <w:pPr>
        <w:spacing w:before="181"/>
        <w:ind w:left="140"/>
        <w:rPr>
          <w:i/>
          <w:sz w:val="20"/>
        </w:rPr>
      </w:pPr>
      <w:r>
        <w:rPr>
          <w:i/>
          <w:sz w:val="20"/>
        </w:rPr>
        <w:t>(Per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tutti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consorzi,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raggruppamenti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temporanei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GEIE,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già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costituiti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costituendi)</w:t>
      </w:r>
    </w:p>
    <w:p w14:paraId="2762766E" w14:textId="77777777" w:rsidR="00E50F1B" w:rsidRDefault="00DB7FB1">
      <w:pPr>
        <w:pStyle w:val="Titolo1"/>
        <w:spacing w:before="96"/>
        <w:ind w:left="140"/>
      </w:pPr>
      <w:r>
        <w:t>In</w:t>
      </w:r>
      <w:r>
        <w:rPr>
          <w:spacing w:val="-5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raggruppamenti</w:t>
      </w:r>
      <w:r>
        <w:rPr>
          <w:spacing w:val="-2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all’articolo</w:t>
      </w:r>
      <w:r>
        <w:rPr>
          <w:spacing w:val="-4"/>
        </w:rPr>
        <w:t xml:space="preserve"> </w:t>
      </w:r>
      <w:r>
        <w:t>65,</w:t>
      </w:r>
      <w:r>
        <w:rPr>
          <w:spacing w:val="-5"/>
        </w:rPr>
        <w:t xml:space="preserve"> </w:t>
      </w:r>
      <w:r>
        <w:t>comma</w:t>
      </w:r>
      <w:r>
        <w:rPr>
          <w:spacing w:val="-6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lettera</w:t>
      </w:r>
      <w:r>
        <w:rPr>
          <w:spacing w:val="-4"/>
        </w:rPr>
        <w:t xml:space="preserve"> </w:t>
      </w:r>
      <w:r>
        <w:t>e)</w:t>
      </w:r>
      <w:r>
        <w:rPr>
          <w:spacing w:val="-4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Codice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consorzi</w:t>
      </w:r>
      <w:r>
        <w:rPr>
          <w:spacing w:val="-7"/>
        </w:rPr>
        <w:t xml:space="preserve"> </w:t>
      </w:r>
      <w:r>
        <w:rPr>
          <w:spacing w:val="-2"/>
        </w:rPr>
        <w:t>ordinari</w:t>
      </w:r>
    </w:p>
    <w:p w14:paraId="07662BDD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97" w:after="59" w:line="276" w:lineRule="auto"/>
        <w:ind w:right="154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23"/>
          <w:sz w:val="20"/>
        </w:rPr>
        <w:t xml:space="preserve"> </w:t>
      </w:r>
      <w:r>
        <w:rPr>
          <w:sz w:val="20"/>
        </w:rPr>
        <w:t>che</w:t>
      </w:r>
      <w:r>
        <w:rPr>
          <w:spacing w:val="24"/>
          <w:sz w:val="20"/>
        </w:rPr>
        <w:t xml:space="preserve"> </w:t>
      </w:r>
      <w:r>
        <w:rPr>
          <w:sz w:val="20"/>
        </w:rPr>
        <w:t>le</w:t>
      </w:r>
      <w:r>
        <w:rPr>
          <w:spacing w:val="24"/>
          <w:sz w:val="20"/>
        </w:rPr>
        <w:t xml:space="preserve"> </w:t>
      </w:r>
      <w:r>
        <w:rPr>
          <w:sz w:val="20"/>
        </w:rPr>
        <w:t>seguenti</w:t>
      </w:r>
      <w:r>
        <w:rPr>
          <w:spacing w:val="23"/>
          <w:sz w:val="20"/>
        </w:rPr>
        <w:t xml:space="preserve"> </w:t>
      </w:r>
      <w:r>
        <w:rPr>
          <w:sz w:val="20"/>
        </w:rPr>
        <w:t>parti/percentuali</w:t>
      </w:r>
      <w:r>
        <w:rPr>
          <w:spacing w:val="23"/>
          <w:sz w:val="20"/>
        </w:rPr>
        <w:t xml:space="preserve"> </w:t>
      </w:r>
      <w:r>
        <w:rPr>
          <w:sz w:val="20"/>
        </w:rPr>
        <w:t>del</w:t>
      </w:r>
      <w:r>
        <w:rPr>
          <w:spacing w:val="23"/>
          <w:sz w:val="20"/>
        </w:rPr>
        <w:t xml:space="preserve"> </w:t>
      </w:r>
      <w:r>
        <w:rPr>
          <w:sz w:val="20"/>
        </w:rPr>
        <w:t>servizio/fornitura</w:t>
      </w:r>
      <w:r>
        <w:rPr>
          <w:spacing w:val="23"/>
          <w:sz w:val="20"/>
        </w:rPr>
        <w:t xml:space="preserve"> </w:t>
      </w:r>
      <w:r>
        <w:rPr>
          <w:sz w:val="20"/>
        </w:rPr>
        <w:t>saranno</w:t>
      </w:r>
      <w:r>
        <w:rPr>
          <w:spacing w:val="23"/>
          <w:sz w:val="20"/>
        </w:rPr>
        <w:t xml:space="preserve"> </w:t>
      </w:r>
      <w:r>
        <w:rPr>
          <w:sz w:val="20"/>
        </w:rPr>
        <w:t>eseguite</w:t>
      </w:r>
      <w:r>
        <w:rPr>
          <w:spacing w:val="22"/>
          <w:sz w:val="20"/>
        </w:rPr>
        <w:t xml:space="preserve"> </w:t>
      </w:r>
      <w:r>
        <w:rPr>
          <w:sz w:val="20"/>
        </w:rPr>
        <w:t>dagli</w:t>
      </w:r>
      <w:r>
        <w:rPr>
          <w:spacing w:val="22"/>
          <w:sz w:val="20"/>
        </w:rPr>
        <w:t xml:space="preserve"> </w:t>
      </w:r>
      <w:r>
        <w:rPr>
          <w:sz w:val="20"/>
        </w:rPr>
        <w:t>operatori</w:t>
      </w:r>
      <w:r>
        <w:rPr>
          <w:spacing w:val="25"/>
          <w:sz w:val="20"/>
        </w:rPr>
        <w:t xml:space="preserve"> </w:t>
      </w:r>
      <w:r>
        <w:rPr>
          <w:sz w:val="20"/>
        </w:rPr>
        <w:t>economici</w:t>
      </w:r>
      <w:r>
        <w:rPr>
          <w:spacing w:val="23"/>
          <w:sz w:val="20"/>
        </w:rPr>
        <w:t xml:space="preserve"> </w:t>
      </w:r>
      <w:r>
        <w:rPr>
          <w:sz w:val="20"/>
        </w:rPr>
        <w:t>di seguito indicati: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3209"/>
        <w:gridCol w:w="2763"/>
      </w:tblGrid>
      <w:tr w:rsidR="00E50F1B" w14:paraId="2325C6D2" w14:textId="77777777">
        <w:trPr>
          <w:trHeight w:val="400"/>
        </w:trPr>
        <w:tc>
          <w:tcPr>
            <w:tcW w:w="3375" w:type="dxa"/>
            <w:shd w:val="clear" w:color="auto" w:fill="4471C4"/>
          </w:tcPr>
          <w:p w14:paraId="75AD5EDA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servizio/fornitura</w:t>
            </w:r>
          </w:p>
        </w:tc>
        <w:tc>
          <w:tcPr>
            <w:tcW w:w="3209" w:type="dxa"/>
            <w:shd w:val="clear" w:color="auto" w:fill="4471C4"/>
          </w:tcPr>
          <w:p w14:paraId="171CB96C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Parte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/percentuale</w:t>
            </w:r>
          </w:p>
        </w:tc>
        <w:tc>
          <w:tcPr>
            <w:tcW w:w="2763" w:type="dxa"/>
            <w:shd w:val="clear" w:color="auto" w:fill="4471C4"/>
          </w:tcPr>
          <w:p w14:paraId="44023130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Operatore</w:t>
            </w:r>
            <w:r>
              <w:rPr>
                <w:color w:val="FFFFFF"/>
                <w:spacing w:val="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esecutore</w:t>
            </w:r>
          </w:p>
        </w:tc>
      </w:tr>
      <w:tr w:rsidR="00E50F1B" w14:paraId="583A6CAF" w14:textId="77777777">
        <w:trPr>
          <w:trHeight w:val="400"/>
        </w:trPr>
        <w:tc>
          <w:tcPr>
            <w:tcW w:w="3375" w:type="dxa"/>
          </w:tcPr>
          <w:p w14:paraId="7B492B98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411A6718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2CF1EDBE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14758A2F" w14:textId="77777777">
        <w:trPr>
          <w:trHeight w:val="402"/>
        </w:trPr>
        <w:tc>
          <w:tcPr>
            <w:tcW w:w="3375" w:type="dxa"/>
          </w:tcPr>
          <w:p w14:paraId="54686D89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453EF331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1B047126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049DF231" w14:textId="77777777">
        <w:trPr>
          <w:trHeight w:val="400"/>
        </w:trPr>
        <w:tc>
          <w:tcPr>
            <w:tcW w:w="3375" w:type="dxa"/>
          </w:tcPr>
          <w:p w14:paraId="7C42FC92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30E06287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2B30A7B1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331EBD37" w14:textId="77777777">
        <w:trPr>
          <w:trHeight w:val="400"/>
        </w:trPr>
        <w:tc>
          <w:tcPr>
            <w:tcW w:w="3375" w:type="dxa"/>
          </w:tcPr>
          <w:p w14:paraId="3A6100D1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3669228D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7A5F3FC7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D4DADA3" w14:textId="77777777" w:rsidR="00E50F1B" w:rsidRDefault="00E50F1B">
      <w:pPr>
        <w:pStyle w:val="Corpotesto"/>
        <w:spacing w:before="160"/>
      </w:pPr>
    </w:p>
    <w:p w14:paraId="680B2B11" w14:textId="77777777" w:rsidR="00E50F1B" w:rsidRDefault="00DB7FB1">
      <w:pPr>
        <w:pStyle w:val="Titolo1"/>
        <w:ind w:left="140"/>
        <w:jc w:val="both"/>
      </w:pPr>
      <w:r>
        <w:t>In</w:t>
      </w:r>
      <w:r>
        <w:rPr>
          <w:spacing w:val="-3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consorzi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all’articolo</w:t>
      </w:r>
      <w:r>
        <w:rPr>
          <w:spacing w:val="-1"/>
        </w:rPr>
        <w:t xml:space="preserve"> </w:t>
      </w:r>
      <w:r>
        <w:t>65,</w:t>
      </w:r>
      <w:r>
        <w:rPr>
          <w:spacing w:val="-5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lettere</w:t>
      </w:r>
      <w:r>
        <w:rPr>
          <w:spacing w:val="-2"/>
        </w:rPr>
        <w:t xml:space="preserve"> </w:t>
      </w:r>
      <w:r>
        <w:t>b),</w:t>
      </w:r>
      <w:r>
        <w:rPr>
          <w:spacing w:val="-4"/>
        </w:rPr>
        <w:t xml:space="preserve"> </w:t>
      </w:r>
      <w:r>
        <w:t>c)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d)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Codice</w:t>
      </w:r>
    </w:p>
    <w:p w14:paraId="0F8017C0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97" w:after="59" w:line="276" w:lineRule="auto"/>
        <w:ind w:right="140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consorzio</w:t>
      </w:r>
      <w:r>
        <w:rPr>
          <w:spacing w:val="-2"/>
          <w:sz w:val="20"/>
        </w:rPr>
        <w:t xml:space="preserve"> </w:t>
      </w:r>
      <w:r>
        <w:rPr>
          <w:sz w:val="20"/>
        </w:rPr>
        <w:t>concorre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seguenti consorziate</w:t>
      </w:r>
      <w:r>
        <w:rPr>
          <w:spacing w:val="-3"/>
          <w:sz w:val="20"/>
        </w:rPr>
        <w:t xml:space="preserve"> </w:t>
      </w:r>
      <w:r>
        <w:rPr>
          <w:sz w:val="20"/>
        </w:rPr>
        <w:t>esecutrici.</w:t>
      </w:r>
      <w:r>
        <w:rPr>
          <w:spacing w:val="-2"/>
          <w:sz w:val="20"/>
        </w:rPr>
        <w:t xml:space="preserve"> </w:t>
      </w:r>
      <w:r>
        <w:rPr>
          <w:sz w:val="20"/>
        </w:rPr>
        <w:t>(Tale</w:t>
      </w:r>
      <w:r>
        <w:rPr>
          <w:spacing w:val="-3"/>
          <w:sz w:val="20"/>
        </w:rPr>
        <w:t xml:space="preserve"> </w:t>
      </w:r>
      <w:r>
        <w:rPr>
          <w:sz w:val="20"/>
        </w:rPr>
        <w:t>indicazione</w:t>
      </w:r>
      <w:r>
        <w:rPr>
          <w:spacing w:val="-3"/>
          <w:sz w:val="20"/>
        </w:rPr>
        <w:t xml:space="preserve"> </w:t>
      </w:r>
      <w:r>
        <w:rPr>
          <w:sz w:val="20"/>
        </w:rPr>
        <w:t>deve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resa</w:t>
      </w:r>
      <w:r>
        <w:rPr>
          <w:spacing w:val="-2"/>
          <w:sz w:val="20"/>
        </w:rPr>
        <w:t xml:space="preserve"> </w:t>
      </w:r>
      <w:r>
        <w:rPr>
          <w:sz w:val="20"/>
        </w:rPr>
        <w:t>anche nel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consorzio</w:t>
      </w:r>
      <w:r>
        <w:rPr>
          <w:spacing w:val="-2"/>
          <w:sz w:val="20"/>
        </w:rPr>
        <w:t xml:space="preserve"> </w:t>
      </w:r>
      <w:r>
        <w:rPr>
          <w:sz w:val="20"/>
        </w:rPr>
        <w:t>indichi</w:t>
      </w:r>
      <w:r>
        <w:rPr>
          <w:spacing w:val="-1"/>
          <w:sz w:val="20"/>
        </w:rPr>
        <w:t xml:space="preserve"> </w:t>
      </w:r>
      <w:r>
        <w:rPr>
          <w:sz w:val="20"/>
        </w:rPr>
        <w:t>come</w:t>
      </w:r>
      <w:r>
        <w:rPr>
          <w:spacing w:val="-2"/>
          <w:sz w:val="20"/>
        </w:rPr>
        <w:t xml:space="preserve"> </w:t>
      </w:r>
      <w:r>
        <w:rPr>
          <w:sz w:val="20"/>
        </w:rPr>
        <w:t>consorziata esecutrice</w:t>
      </w:r>
      <w:r>
        <w:rPr>
          <w:spacing w:val="-2"/>
          <w:sz w:val="20"/>
        </w:rPr>
        <w:t xml:space="preserve"> </w:t>
      </w:r>
      <w:r>
        <w:rPr>
          <w:sz w:val="20"/>
        </w:rPr>
        <w:t>un altro consorzio.</w:t>
      </w:r>
      <w:r>
        <w:rPr>
          <w:spacing w:val="-1"/>
          <w:sz w:val="20"/>
        </w:rPr>
        <w:t xml:space="preserve"> </w:t>
      </w:r>
      <w:r>
        <w:rPr>
          <w:sz w:val="20"/>
        </w:rPr>
        <w:t>In tal</w:t>
      </w:r>
      <w:r>
        <w:rPr>
          <w:spacing w:val="-3"/>
          <w:sz w:val="20"/>
        </w:rPr>
        <w:t xml:space="preserve"> </w:t>
      </w:r>
      <w:r>
        <w:rPr>
          <w:sz w:val="20"/>
        </w:rPr>
        <w:t>caso, detto</w:t>
      </w:r>
      <w:r>
        <w:rPr>
          <w:spacing w:val="-3"/>
          <w:sz w:val="20"/>
        </w:rPr>
        <w:t xml:space="preserve"> </w:t>
      </w:r>
      <w:r>
        <w:rPr>
          <w:sz w:val="20"/>
        </w:rPr>
        <w:t>consorzio</w:t>
      </w:r>
      <w:r>
        <w:rPr>
          <w:spacing w:val="-2"/>
          <w:sz w:val="20"/>
        </w:rPr>
        <w:t xml:space="preserve"> </w:t>
      </w:r>
      <w:r>
        <w:rPr>
          <w:sz w:val="20"/>
        </w:rPr>
        <w:t>dovrà a sua volta indicare le consorziate esecutrici, specificando, nella tabella, che si</w:t>
      </w:r>
      <w:r>
        <w:rPr>
          <w:spacing w:val="-1"/>
          <w:sz w:val="20"/>
        </w:rPr>
        <w:t xml:space="preserve"> </w:t>
      </w:r>
      <w:r>
        <w:rPr>
          <w:sz w:val="20"/>
        </w:rPr>
        <w:t>tratta di consorziate appartenenti al consorzio esecutore):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058"/>
        <w:gridCol w:w="3058"/>
      </w:tblGrid>
      <w:tr w:rsidR="00E50F1B" w14:paraId="456F5536" w14:textId="77777777">
        <w:trPr>
          <w:trHeight w:val="401"/>
        </w:trPr>
        <w:tc>
          <w:tcPr>
            <w:tcW w:w="3231" w:type="dxa"/>
            <w:shd w:val="clear" w:color="auto" w:fill="4471C4"/>
          </w:tcPr>
          <w:p w14:paraId="401BDBCB" w14:textId="77777777" w:rsidR="00E50F1B" w:rsidRDefault="00DB7FB1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Denominazione/Ragione</w:t>
            </w:r>
            <w:r>
              <w:rPr>
                <w:color w:val="FFFFFF"/>
                <w:spacing w:val="1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Sociale</w:t>
            </w:r>
          </w:p>
        </w:tc>
        <w:tc>
          <w:tcPr>
            <w:tcW w:w="3058" w:type="dxa"/>
            <w:shd w:val="clear" w:color="auto" w:fill="4471C4"/>
          </w:tcPr>
          <w:p w14:paraId="07CBD9AF" w14:textId="77777777" w:rsidR="00E50F1B" w:rsidRDefault="00DB7FB1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C.F.</w:t>
            </w:r>
          </w:p>
        </w:tc>
        <w:tc>
          <w:tcPr>
            <w:tcW w:w="3058" w:type="dxa"/>
            <w:shd w:val="clear" w:color="auto" w:fill="4471C4"/>
          </w:tcPr>
          <w:p w14:paraId="326AC75F" w14:textId="77777777" w:rsidR="00E50F1B" w:rsidRDefault="00DB7FB1">
            <w:pPr>
              <w:pStyle w:val="TableParagraph"/>
              <w:spacing w:before="62"/>
              <w:ind w:left="107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Sede</w:t>
            </w:r>
          </w:p>
        </w:tc>
      </w:tr>
      <w:tr w:rsidR="00E50F1B" w14:paraId="36E5B566" w14:textId="77777777">
        <w:trPr>
          <w:trHeight w:val="400"/>
        </w:trPr>
        <w:tc>
          <w:tcPr>
            <w:tcW w:w="3231" w:type="dxa"/>
          </w:tcPr>
          <w:p w14:paraId="5B24E051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30BE6C4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144BB183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66BB82C7" w14:textId="77777777">
        <w:trPr>
          <w:trHeight w:val="400"/>
        </w:trPr>
        <w:tc>
          <w:tcPr>
            <w:tcW w:w="3231" w:type="dxa"/>
          </w:tcPr>
          <w:p w14:paraId="256CD67C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5B6D1103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0232824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682D9D63" w14:textId="77777777">
        <w:trPr>
          <w:trHeight w:val="402"/>
        </w:trPr>
        <w:tc>
          <w:tcPr>
            <w:tcW w:w="3231" w:type="dxa"/>
          </w:tcPr>
          <w:p w14:paraId="4294E89B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65AC6AC2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22887643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0D134614" w14:textId="77777777">
        <w:trPr>
          <w:trHeight w:val="400"/>
        </w:trPr>
        <w:tc>
          <w:tcPr>
            <w:tcW w:w="3231" w:type="dxa"/>
          </w:tcPr>
          <w:p w14:paraId="38FBCFE2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2F62E0AD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7F5222F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6879F4B1" w14:textId="77777777">
        <w:trPr>
          <w:trHeight w:val="400"/>
        </w:trPr>
        <w:tc>
          <w:tcPr>
            <w:tcW w:w="3231" w:type="dxa"/>
          </w:tcPr>
          <w:p w14:paraId="37742E87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7F29D2E5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028CA3F1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9AD2796" w14:textId="77777777" w:rsidR="00E50F1B" w:rsidRDefault="00E50F1B">
      <w:pPr>
        <w:pStyle w:val="TableParagraph"/>
        <w:rPr>
          <w:rFonts w:ascii="Times New Roman"/>
          <w:sz w:val="18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72D46494" w14:textId="77777777" w:rsidR="00E50F1B" w:rsidRDefault="00E50F1B">
      <w:pPr>
        <w:pStyle w:val="Corpotesto"/>
        <w:spacing w:before="1"/>
        <w:rPr>
          <w:sz w:val="9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058"/>
        <w:gridCol w:w="3058"/>
      </w:tblGrid>
      <w:tr w:rsidR="00E50F1B" w14:paraId="1C258941" w14:textId="77777777">
        <w:trPr>
          <w:trHeight w:val="402"/>
        </w:trPr>
        <w:tc>
          <w:tcPr>
            <w:tcW w:w="3231" w:type="dxa"/>
          </w:tcPr>
          <w:p w14:paraId="59237FB8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41E79CB8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6D7427BE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70F455F" w14:textId="77777777" w:rsidR="00E50F1B" w:rsidRDefault="00E50F1B">
      <w:pPr>
        <w:pStyle w:val="Corpotesto"/>
        <w:spacing w:before="98"/>
      </w:pPr>
    </w:p>
    <w:p w14:paraId="4FE547A5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54"/>
        </w:tabs>
        <w:ind w:left="254" w:hanging="114"/>
        <w:rPr>
          <w:sz w:val="20"/>
        </w:rPr>
      </w:pPr>
      <w:r>
        <w:rPr>
          <w:b/>
          <w:i/>
          <w:sz w:val="20"/>
        </w:rPr>
        <w:t>(in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alternativa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solo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consorzi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stabili)</w:t>
      </w:r>
      <w:r>
        <w:rPr>
          <w:b/>
          <w:i/>
          <w:spacing w:val="-3"/>
          <w:sz w:val="20"/>
        </w:rPr>
        <w:t xml:space="preserve"> </w:t>
      </w:r>
      <w:r>
        <w:rPr>
          <w:b/>
          <w:sz w:val="20"/>
        </w:rPr>
        <w:t>DICHIARA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6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consorzio</w:t>
      </w:r>
      <w:r>
        <w:rPr>
          <w:spacing w:val="-2"/>
          <w:sz w:val="20"/>
        </w:rPr>
        <w:t xml:space="preserve"> </w:t>
      </w:r>
      <w:r>
        <w:rPr>
          <w:sz w:val="20"/>
        </w:rPr>
        <w:t>stabile</w:t>
      </w:r>
      <w:r>
        <w:rPr>
          <w:spacing w:val="-6"/>
          <w:sz w:val="20"/>
        </w:rPr>
        <w:t xml:space="preserve"> </w:t>
      </w:r>
      <w:r>
        <w:rPr>
          <w:sz w:val="20"/>
        </w:rPr>
        <w:t>concorre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proprio</w:t>
      </w:r>
      <w:r>
        <w:rPr>
          <w:b/>
          <w:spacing w:val="-2"/>
          <w:sz w:val="20"/>
        </w:rPr>
        <w:t>;</w:t>
      </w:r>
    </w:p>
    <w:p w14:paraId="29FA61A1" w14:textId="77777777" w:rsidR="00E50F1B" w:rsidRDefault="00E50F1B">
      <w:pPr>
        <w:pStyle w:val="Corpotesto"/>
        <w:spacing w:before="193"/>
        <w:rPr>
          <w:b/>
        </w:rPr>
      </w:pPr>
    </w:p>
    <w:p w14:paraId="05802B6B" w14:textId="77777777" w:rsidR="00E50F1B" w:rsidRDefault="00DB7FB1">
      <w:pPr>
        <w:pStyle w:val="Titolo2"/>
        <w:spacing w:before="1"/>
        <w:jc w:val="left"/>
      </w:pPr>
      <w:r>
        <w:t>(Solo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Consorzi</w:t>
      </w:r>
      <w:r>
        <w:rPr>
          <w:spacing w:val="-7"/>
        </w:rPr>
        <w:t xml:space="preserve"> </w:t>
      </w:r>
      <w:r>
        <w:rPr>
          <w:spacing w:val="-2"/>
        </w:rPr>
        <w:t>Stabili)</w:t>
      </w:r>
    </w:p>
    <w:p w14:paraId="210E57C1" w14:textId="77777777" w:rsidR="00E50F1B" w:rsidRDefault="00E50F1B">
      <w:pPr>
        <w:pStyle w:val="Corpotesto"/>
        <w:spacing w:before="193"/>
        <w:rPr>
          <w:b/>
          <w:i/>
        </w:rPr>
      </w:pPr>
    </w:p>
    <w:p w14:paraId="3E493D36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line="276" w:lineRule="auto"/>
        <w:ind w:right="141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che il consorzio, al fine di soddisfare i requisiti di partecipazione prescritti dal Bando di gara</w:t>
      </w:r>
      <w:r>
        <w:rPr>
          <w:spacing w:val="26"/>
          <w:sz w:val="20"/>
        </w:rPr>
        <w:t xml:space="preserve"> </w:t>
      </w:r>
      <w:r>
        <w:rPr>
          <w:sz w:val="20"/>
        </w:rPr>
        <w:t>ricorre ai</w:t>
      </w:r>
      <w:r>
        <w:rPr>
          <w:spacing w:val="40"/>
          <w:sz w:val="20"/>
        </w:rPr>
        <w:t xml:space="preserve"> </w:t>
      </w:r>
      <w:r>
        <w:rPr>
          <w:sz w:val="20"/>
        </w:rPr>
        <w:t>requisiti delle consorziate non esecutrici così come di seguito indicato (</w:t>
      </w:r>
      <w:r>
        <w:rPr>
          <w:i/>
          <w:sz w:val="20"/>
        </w:rPr>
        <w:t>compilare solo se di interesse</w:t>
      </w:r>
      <w:r>
        <w:rPr>
          <w:sz w:val="20"/>
        </w:rPr>
        <w:t>):</w:t>
      </w:r>
    </w:p>
    <w:p w14:paraId="1ABE2001" w14:textId="77777777" w:rsidR="00E50F1B" w:rsidRDefault="00E50F1B">
      <w:pPr>
        <w:pStyle w:val="Corpotesto"/>
        <w:spacing w:before="155"/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058"/>
        <w:gridCol w:w="3058"/>
      </w:tblGrid>
      <w:tr w:rsidR="00E50F1B" w14:paraId="5DCB3C86" w14:textId="77777777">
        <w:trPr>
          <w:trHeight w:val="400"/>
        </w:trPr>
        <w:tc>
          <w:tcPr>
            <w:tcW w:w="3231" w:type="dxa"/>
            <w:shd w:val="clear" w:color="auto" w:fill="4471C4"/>
          </w:tcPr>
          <w:p w14:paraId="0ADE829C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Denominazione/Ragione</w:t>
            </w:r>
            <w:r>
              <w:rPr>
                <w:color w:val="FFFFFF"/>
                <w:spacing w:val="1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Sociale</w:t>
            </w:r>
          </w:p>
        </w:tc>
        <w:tc>
          <w:tcPr>
            <w:tcW w:w="3058" w:type="dxa"/>
            <w:shd w:val="clear" w:color="auto" w:fill="4471C4"/>
          </w:tcPr>
          <w:p w14:paraId="15454FA6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C.F.</w:t>
            </w:r>
          </w:p>
        </w:tc>
        <w:tc>
          <w:tcPr>
            <w:tcW w:w="3058" w:type="dxa"/>
            <w:shd w:val="clear" w:color="auto" w:fill="4471C4"/>
          </w:tcPr>
          <w:p w14:paraId="1F0D56E4" w14:textId="77777777" w:rsidR="00E50F1B" w:rsidRDefault="00DB7FB1">
            <w:pPr>
              <w:pStyle w:val="TableParagraph"/>
              <w:spacing w:before="61"/>
              <w:ind w:left="107"/>
              <w:rPr>
                <w:sz w:val="20"/>
              </w:rPr>
            </w:pPr>
            <w:r>
              <w:rPr>
                <w:color w:val="FFFFFF"/>
                <w:sz w:val="20"/>
              </w:rPr>
              <w:t>Requisito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e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relativa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misura</w:t>
            </w:r>
          </w:p>
        </w:tc>
      </w:tr>
      <w:tr w:rsidR="00E50F1B" w14:paraId="0E738D0D" w14:textId="77777777">
        <w:trPr>
          <w:trHeight w:val="400"/>
        </w:trPr>
        <w:tc>
          <w:tcPr>
            <w:tcW w:w="3231" w:type="dxa"/>
          </w:tcPr>
          <w:p w14:paraId="58DDB665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4CAB391A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5FBA705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7FD1759F" w14:textId="77777777">
        <w:trPr>
          <w:trHeight w:val="400"/>
        </w:trPr>
        <w:tc>
          <w:tcPr>
            <w:tcW w:w="3231" w:type="dxa"/>
          </w:tcPr>
          <w:p w14:paraId="01F6D2FD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7508EE47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72AA06BD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16ABF6DF" w14:textId="77777777">
        <w:trPr>
          <w:trHeight w:val="400"/>
        </w:trPr>
        <w:tc>
          <w:tcPr>
            <w:tcW w:w="3231" w:type="dxa"/>
          </w:tcPr>
          <w:p w14:paraId="219A436F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3619B7BE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13AAB344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25120ED1" w14:textId="77777777">
        <w:trPr>
          <w:trHeight w:val="400"/>
        </w:trPr>
        <w:tc>
          <w:tcPr>
            <w:tcW w:w="3231" w:type="dxa"/>
          </w:tcPr>
          <w:p w14:paraId="5E2A8135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1FABB0F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18AFA322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6C3284D0" w14:textId="77777777">
        <w:trPr>
          <w:trHeight w:val="402"/>
        </w:trPr>
        <w:tc>
          <w:tcPr>
            <w:tcW w:w="3231" w:type="dxa"/>
          </w:tcPr>
          <w:p w14:paraId="40CF3BFF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693D77D5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762B0A2E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4417C580" w14:textId="77777777">
        <w:trPr>
          <w:trHeight w:val="400"/>
        </w:trPr>
        <w:tc>
          <w:tcPr>
            <w:tcW w:w="3231" w:type="dxa"/>
          </w:tcPr>
          <w:p w14:paraId="691E146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4200879C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8" w:type="dxa"/>
          </w:tcPr>
          <w:p w14:paraId="295F3242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F0089D4" w14:textId="77777777" w:rsidR="00E50F1B" w:rsidRDefault="00E50F1B">
      <w:pPr>
        <w:pStyle w:val="Corpotesto"/>
      </w:pPr>
    </w:p>
    <w:p w14:paraId="32B46B0D" w14:textId="77777777" w:rsidR="00E50F1B" w:rsidRDefault="00E50F1B">
      <w:pPr>
        <w:pStyle w:val="Corpotesto"/>
      </w:pPr>
    </w:p>
    <w:p w14:paraId="4E7B8DD1" w14:textId="77777777" w:rsidR="00E50F1B" w:rsidRDefault="00E50F1B">
      <w:pPr>
        <w:pStyle w:val="Corpotesto"/>
        <w:spacing w:before="14"/>
      </w:pPr>
    </w:p>
    <w:p w14:paraId="74FC5853" w14:textId="77777777" w:rsidR="00E50F1B" w:rsidRDefault="00DB7FB1">
      <w:pPr>
        <w:pStyle w:val="Titolo2"/>
        <w:spacing w:line="276" w:lineRule="auto"/>
        <w:jc w:val="left"/>
      </w:pPr>
      <w:r>
        <w:t>(Per i</w:t>
      </w:r>
      <w:r>
        <w:rPr>
          <w:spacing w:val="-1"/>
        </w:rPr>
        <w:t xml:space="preserve"> </w:t>
      </w:r>
      <w:r>
        <w:t>raggruppamenti temporanei</w:t>
      </w:r>
      <w:r>
        <w:rPr>
          <w:spacing w:val="-1"/>
        </w:rPr>
        <w:t xml:space="preserve"> </w:t>
      </w:r>
      <w:r>
        <w:t>o consorzi</w:t>
      </w:r>
      <w:r>
        <w:rPr>
          <w:spacing w:val="-1"/>
        </w:rPr>
        <w:t xml:space="preserve"> </w:t>
      </w:r>
      <w:r>
        <w:t>ordinari</w:t>
      </w:r>
      <w:r>
        <w:rPr>
          <w:spacing w:val="-1"/>
        </w:rPr>
        <w:t xml:space="preserve"> </w:t>
      </w:r>
      <w:r>
        <w:t>di cui</w:t>
      </w:r>
      <w:r>
        <w:rPr>
          <w:spacing w:val="-1"/>
        </w:rPr>
        <w:t xml:space="preserve"> </w:t>
      </w:r>
      <w:r>
        <w:t>all’articolo 65,</w:t>
      </w:r>
      <w:r>
        <w:rPr>
          <w:spacing w:val="-1"/>
        </w:rPr>
        <w:t xml:space="preserve"> </w:t>
      </w:r>
      <w:r>
        <w:t>comma 2,</w:t>
      </w:r>
      <w:r>
        <w:rPr>
          <w:spacing w:val="-1"/>
        </w:rPr>
        <w:t xml:space="preserve"> </w:t>
      </w:r>
      <w:r>
        <w:t>lettera f) del Codice o GEIE</w:t>
      </w:r>
      <w:r>
        <w:rPr>
          <w:spacing w:val="-2"/>
        </w:rPr>
        <w:t xml:space="preserve"> </w:t>
      </w:r>
      <w:r>
        <w:t>non ancora costituiti)</w:t>
      </w:r>
    </w:p>
    <w:p w14:paraId="0FD55A59" w14:textId="77777777" w:rsidR="00E50F1B" w:rsidRDefault="00DB7FB1">
      <w:pPr>
        <w:spacing w:before="60"/>
        <w:ind w:left="140"/>
        <w:rPr>
          <w:b/>
          <w:i/>
          <w:sz w:val="20"/>
        </w:rPr>
      </w:pPr>
      <w:r>
        <w:rPr>
          <w:b/>
          <w:i/>
          <w:sz w:val="20"/>
        </w:rPr>
        <w:t>Dichiarazioni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da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rendere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da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parte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ciascun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componente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-7"/>
          <w:sz w:val="20"/>
        </w:rPr>
        <w:t xml:space="preserve"> </w:t>
      </w:r>
      <w:proofErr w:type="spellStart"/>
      <w:r>
        <w:rPr>
          <w:b/>
          <w:i/>
          <w:sz w:val="20"/>
        </w:rPr>
        <w:t>RTI</w:t>
      </w:r>
      <w:proofErr w:type="spellEnd"/>
      <w:r>
        <w:rPr>
          <w:b/>
          <w:i/>
          <w:sz w:val="20"/>
        </w:rPr>
        <w:t>/consorzio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2"/>
          <w:sz w:val="20"/>
        </w:rPr>
        <w:t>ordinario:</w:t>
      </w:r>
    </w:p>
    <w:p w14:paraId="06F7B4EB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97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42"/>
          <w:sz w:val="20"/>
        </w:rPr>
        <w:t xml:space="preserve"> </w:t>
      </w:r>
      <w:r>
        <w:rPr>
          <w:sz w:val="20"/>
        </w:rPr>
        <w:t>che,</w:t>
      </w:r>
      <w:r>
        <w:rPr>
          <w:spacing w:val="43"/>
          <w:sz w:val="20"/>
        </w:rPr>
        <w:t xml:space="preserve"> </w:t>
      </w:r>
      <w:r>
        <w:rPr>
          <w:sz w:val="20"/>
        </w:rPr>
        <w:t>in</w:t>
      </w:r>
      <w:r>
        <w:rPr>
          <w:spacing w:val="45"/>
          <w:sz w:val="20"/>
        </w:rPr>
        <w:t xml:space="preserve"> </w:t>
      </w:r>
      <w:r>
        <w:rPr>
          <w:sz w:val="20"/>
        </w:rPr>
        <w:t>caso</w:t>
      </w:r>
      <w:r>
        <w:rPr>
          <w:spacing w:val="42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43"/>
          <w:sz w:val="20"/>
        </w:rPr>
        <w:t xml:space="preserve"> </w:t>
      </w:r>
      <w:r>
        <w:rPr>
          <w:sz w:val="20"/>
        </w:rPr>
        <w:t>sarà</w:t>
      </w:r>
      <w:r>
        <w:rPr>
          <w:spacing w:val="43"/>
          <w:sz w:val="20"/>
        </w:rPr>
        <w:t xml:space="preserve"> </w:t>
      </w:r>
      <w:r>
        <w:rPr>
          <w:sz w:val="20"/>
        </w:rPr>
        <w:t>conferito</w:t>
      </w:r>
      <w:r>
        <w:rPr>
          <w:spacing w:val="43"/>
          <w:sz w:val="20"/>
        </w:rPr>
        <w:t xml:space="preserve"> </w:t>
      </w:r>
      <w:r>
        <w:rPr>
          <w:sz w:val="20"/>
        </w:rPr>
        <w:t>mandato</w:t>
      </w:r>
      <w:r>
        <w:rPr>
          <w:spacing w:val="43"/>
          <w:sz w:val="20"/>
        </w:rPr>
        <w:t xml:space="preserve"> </w:t>
      </w:r>
      <w:r>
        <w:rPr>
          <w:sz w:val="20"/>
        </w:rPr>
        <w:t>speciale</w:t>
      </w:r>
      <w:r>
        <w:rPr>
          <w:spacing w:val="42"/>
          <w:sz w:val="20"/>
        </w:rPr>
        <w:t xml:space="preserve"> </w:t>
      </w:r>
      <w:r>
        <w:rPr>
          <w:sz w:val="20"/>
        </w:rPr>
        <w:t>con</w:t>
      </w:r>
      <w:r>
        <w:rPr>
          <w:spacing w:val="43"/>
          <w:sz w:val="20"/>
        </w:rPr>
        <w:t xml:space="preserve"> </w:t>
      </w:r>
      <w:r>
        <w:rPr>
          <w:sz w:val="20"/>
        </w:rPr>
        <w:t>rappresentanza</w:t>
      </w:r>
      <w:r>
        <w:rPr>
          <w:spacing w:val="44"/>
          <w:sz w:val="20"/>
        </w:rPr>
        <w:t xml:space="preserve"> </w:t>
      </w:r>
      <w:r>
        <w:rPr>
          <w:sz w:val="20"/>
        </w:rPr>
        <w:t>o</w:t>
      </w:r>
      <w:r>
        <w:rPr>
          <w:spacing w:val="43"/>
          <w:sz w:val="20"/>
        </w:rPr>
        <w:t xml:space="preserve"> </w:t>
      </w:r>
      <w:r>
        <w:rPr>
          <w:sz w:val="20"/>
        </w:rPr>
        <w:t>funzioni</w:t>
      </w:r>
      <w:r>
        <w:rPr>
          <w:spacing w:val="40"/>
          <w:sz w:val="20"/>
        </w:rPr>
        <w:t xml:space="preserve"> </w:t>
      </w:r>
      <w:r>
        <w:rPr>
          <w:spacing w:val="-5"/>
          <w:sz w:val="20"/>
        </w:rPr>
        <w:t>di</w:t>
      </w:r>
    </w:p>
    <w:p w14:paraId="67E451C4" w14:textId="77777777" w:rsidR="00E50F1B" w:rsidRDefault="00DB7FB1">
      <w:pPr>
        <w:tabs>
          <w:tab w:val="left" w:leader="dot" w:pos="4023"/>
        </w:tabs>
        <w:spacing w:before="37"/>
        <w:ind w:left="424"/>
        <w:rPr>
          <w:sz w:val="20"/>
        </w:rPr>
      </w:pPr>
      <w:r>
        <w:rPr>
          <w:spacing w:val="-2"/>
          <w:sz w:val="20"/>
        </w:rPr>
        <w:t>capogruppo</w:t>
      </w:r>
      <w:r>
        <w:rPr>
          <w:spacing w:val="7"/>
          <w:sz w:val="20"/>
        </w:rPr>
        <w:t xml:space="preserve"> </w:t>
      </w:r>
      <w:r>
        <w:rPr>
          <w:spacing w:val="-10"/>
          <w:sz w:val="20"/>
        </w:rPr>
        <w:t>a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(</w:t>
      </w:r>
      <w:r>
        <w:rPr>
          <w:i/>
          <w:sz w:val="20"/>
        </w:rPr>
        <w:t>indicare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l’operatore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sarà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nominato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capogruppo</w:t>
      </w:r>
      <w:r>
        <w:rPr>
          <w:spacing w:val="-2"/>
          <w:sz w:val="20"/>
        </w:rPr>
        <w:t>);</w:t>
      </w:r>
    </w:p>
    <w:p w14:paraId="3D21C776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96" w:line="276" w:lineRule="auto"/>
        <w:ind w:right="147"/>
        <w:jc w:val="both"/>
        <w:rPr>
          <w:sz w:val="20"/>
        </w:rPr>
      </w:pPr>
      <w:r>
        <w:rPr>
          <w:b/>
          <w:sz w:val="20"/>
        </w:rPr>
        <w:t>SI IMPEGNA</w:t>
      </w:r>
      <w:r>
        <w:rPr>
          <w:sz w:val="20"/>
        </w:rPr>
        <w:t>, in caso di aggiudicazione, ad uniformarsi alla disciplina vigente con riguardo ai raggruppamenti temporanei o consorzi o GEIE ai sensi dell’articolo 68 del Codice conferendo mandato collettivo speciale con rappresentanza all’impresa qualificata come mand</w:t>
      </w:r>
      <w:r>
        <w:rPr>
          <w:sz w:val="20"/>
        </w:rPr>
        <w:t xml:space="preserve">ataria che stipulerà il contratto in nome e per conto delle </w:t>
      </w:r>
      <w:r>
        <w:rPr>
          <w:spacing w:val="-2"/>
          <w:sz w:val="20"/>
        </w:rPr>
        <w:t>mandanti/consorziate;</w:t>
      </w:r>
    </w:p>
    <w:p w14:paraId="53EDCBFD" w14:textId="77777777" w:rsidR="00E50F1B" w:rsidRDefault="00DB7FB1">
      <w:pPr>
        <w:pStyle w:val="Paragrafoelenco"/>
        <w:numPr>
          <w:ilvl w:val="0"/>
          <w:numId w:val="10"/>
        </w:numPr>
        <w:tabs>
          <w:tab w:val="left" w:pos="424"/>
        </w:tabs>
        <w:spacing w:before="60" w:line="276" w:lineRule="auto"/>
        <w:ind w:right="138"/>
        <w:jc w:val="both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 xml:space="preserve">di non partecipare alla medesima gara contemporaneamente in forme diverse (singola/associata, in più forme associate, in forma singola e quale consorziato esecutore </w:t>
      </w:r>
      <w:r>
        <w:rPr>
          <w:sz w:val="20"/>
        </w:rPr>
        <w:t>di un consorzio) e come impresa ausiliaria di altro concorrente che è ricorso all’avvalimento per migliorare la propria offerta;</w:t>
      </w:r>
    </w:p>
    <w:p w14:paraId="64B785BF" w14:textId="77777777" w:rsidR="00E50F1B" w:rsidRDefault="00DB7FB1">
      <w:pPr>
        <w:pStyle w:val="Titolo2"/>
        <w:spacing w:before="61"/>
      </w:pPr>
      <w:r>
        <w:t>(o,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alternativa)</w:t>
      </w:r>
    </w:p>
    <w:p w14:paraId="6F92CC3F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96" w:line="276" w:lineRule="auto"/>
        <w:ind w:right="143"/>
        <w:jc w:val="both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di partecipare in più di una forma, ………………… &lt;</w:t>
      </w:r>
      <w:r>
        <w:rPr>
          <w:i/>
          <w:sz w:val="20"/>
        </w:rPr>
        <w:t>indicare quali</w:t>
      </w:r>
      <w:r>
        <w:rPr>
          <w:sz w:val="20"/>
        </w:rPr>
        <w:t xml:space="preserve">&gt; e inserisce nel </w:t>
      </w:r>
      <w:proofErr w:type="spellStart"/>
      <w:r>
        <w:rPr>
          <w:sz w:val="20"/>
        </w:rPr>
        <w:t>FVOE</w:t>
      </w:r>
      <w:proofErr w:type="spellEnd"/>
      <w:r>
        <w:rPr>
          <w:sz w:val="20"/>
        </w:rPr>
        <w:t xml:space="preserve"> idonea documentazione</w:t>
      </w:r>
      <w:r>
        <w:rPr>
          <w:spacing w:val="-4"/>
          <w:sz w:val="20"/>
        </w:rPr>
        <w:t xml:space="preserve"> </w:t>
      </w:r>
      <w:r>
        <w:rPr>
          <w:sz w:val="20"/>
        </w:rPr>
        <w:t>atta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dimostrare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circostanza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influito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gara,</w:t>
      </w:r>
      <w:r>
        <w:rPr>
          <w:spacing w:val="-3"/>
          <w:sz w:val="20"/>
        </w:rPr>
        <w:t xml:space="preserve"> </w:t>
      </w:r>
      <w:r>
        <w:rPr>
          <w:sz w:val="20"/>
        </w:rPr>
        <w:t>né</w:t>
      </w:r>
      <w:r>
        <w:rPr>
          <w:spacing w:val="-4"/>
          <w:sz w:val="20"/>
        </w:rPr>
        <w:t xml:space="preserve"> </w:t>
      </w:r>
      <w:r>
        <w:rPr>
          <w:sz w:val="20"/>
        </w:rPr>
        <w:t>è</w:t>
      </w:r>
      <w:r>
        <w:rPr>
          <w:spacing w:val="-4"/>
          <w:sz w:val="20"/>
        </w:rPr>
        <w:t xml:space="preserve"> </w:t>
      </w:r>
      <w:r>
        <w:rPr>
          <w:sz w:val="20"/>
        </w:rPr>
        <w:t>idonea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incidere</w:t>
      </w:r>
      <w:r>
        <w:rPr>
          <w:spacing w:val="-5"/>
          <w:sz w:val="20"/>
        </w:rPr>
        <w:t xml:space="preserve"> </w:t>
      </w:r>
      <w:r>
        <w:rPr>
          <w:sz w:val="20"/>
        </w:rPr>
        <w:t>sulla</w:t>
      </w:r>
      <w:r>
        <w:rPr>
          <w:spacing w:val="-3"/>
          <w:sz w:val="20"/>
        </w:rPr>
        <w:t xml:space="preserve"> </w:t>
      </w:r>
      <w:r>
        <w:rPr>
          <w:sz w:val="20"/>
        </w:rPr>
        <w:t>capacità di rispettare gli obblighi contrattuali;</w:t>
      </w:r>
    </w:p>
    <w:p w14:paraId="6DB2813F" w14:textId="77777777" w:rsidR="00E50F1B" w:rsidRDefault="00DB7FB1">
      <w:pPr>
        <w:pStyle w:val="Paragrafoelenco"/>
        <w:numPr>
          <w:ilvl w:val="0"/>
          <w:numId w:val="10"/>
        </w:numPr>
        <w:tabs>
          <w:tab w:val="left" w:pos="424"/>
        </w:tabs>
        <w:spacing w:before="61" w:line="276" w:lineRule="auto"/>
        <w:ind w:right="141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avere</w:t>
      </w:r>
      <w:r>
        <w:rPr>
          <w:spacing w:val="-6"/>
          <w:sz w:val="20"/>
        </w:rPr>
        <w:t xml:space="preserve"> </w:t>
      </w:r>
      <w:r>
        <w:rPr>
          <w:sz w:val="20"/>
        </w:rPr>
        <w:t>prestato</w:t>
      </w:r>
      <w:r>
        <w:rPr>
          <w:spacing w:val="-7"/>
          <w:sz w:val="20"/>
        </w:rPr>
        <w:t xml:space="preserve"> </w:t>
      </w:r>
      <w:r>
        <w:rPr>
          <w:sz w:val="20"/>
        </w:rPr>
        <w:t>risorse,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qualità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impresa</w:t>
      </w:r>
      <w:r>
        <w:rPr>
          <w:spacing w:val="-7"/>
          <w:sz w:val="20"/>
        </w:rPr>
        <w:t xml:space="preserve"> </w:t>
      </w:r>
      <w:r>
        <w:rPr>
          <w:sz w:val="20"/>
        </w:rPr>
        <w:t>ausiliari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6"/>
          <w:sz w:val="20"/>
        </w:rPr>
        <w:t xml:space="preserve"> </w:t>
      </w:r>
      <w:r>
        <w:rPr>
          <w:sz w:val="20"/>
        </w:rPr>
        <w:t>…. &lt;</w:t>
      </w:r>
      <w:r>
        <w:rPr>
          <w:i/>
          <w:sz w:val="20"/>
        </w:rPr>
        <w:t>indicare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nominativo</w:t>
      </w:r>
      <w:r>
        <w:rPr>
          <w:sz w:val="20"/>
        </w:rPr>
        <w:t>&gt;,</w:t>
      </w:r>
      <w:r>
        <w:rPr>
          <w:spacing w:val="-7"/>
          <w:sz w:val="20"/>
        </w:rPr>
        <w:t xml:space="preserve"> </w:t>
      </w:r>
      <w:r>
        <w:rPr>
          <w:sz w:val="20"/>
        </w:rPr>
        <w:t>che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se ne è avvalso ai fini del miglioramento dell’offerta, e inserisce nel </w:t>
      </w:r>
      <w:proofErr w:type="spellStart"/>
      <w:r>
        <w:rPr>
          <w:sz w:val="20"/>
        </w:rPr>
        <w:t>FVOE</w:t>
      </w:r>
      <w:proofErr w:type="spellEnd"/>
      <w:r>
        <w:rPr>
          <w:sz w:val="20"/>
        </w:rPr>
        <w:t xml:space="preserve"> idonea documentazione atta a dimostrare che non sussistono collegamenti tali da ricondurre entrambe le imprese allo stesso centro</w:t>
      </w:r>
      <w:r>
        <w:rPr>
          <w:sz w:val="20"/>
        </w:rPr>
        <w:t xml:space="preserve"> decisionale;</w:t>
      </w:r>
    </w:p>
    <w:p w14:paraId="74155188" w14:textId="77777777" w:rsidR="00E50F1B" w:rsidRDefault="00E50F1B">
      <w:pPr>
        <w:pStyle w:val="Corpotesto"/>
        <w:spacing w:before="156"/>
      </w:pPr>
    </w:p>
    <w:p w14:paraId="70E5D427" w14:textId="77777777" w:rsidR="00E50F1B" w:rsidRDefault="00DB7FB1">
      <w:pPr>
        <w:spacing w:before="1" w:line="276" w:lineRule="auto"/>
        <w:ind w:left="140"/>
        <w:rPr>
          <w:b/>
          <w:i/>
          <w:sz w:val="20"/>
        </w:rPr>
      </w:pPr>
      <w:r>
        <w:rPr>
          <w:b/>
          <w:i/>
          <w:sz w:val="20"/>
        </w:rPr>
        <w:t xml:space="preserve">(Per le aggregazioni di retisti: se la rete è dotata di un organo comune con potere di rappresentanza e soggettività </w:t>
      </w:r>
      <w:r>
        <w:rPr>
          <w:b/>
          <w:i/>
          <w:spacing w:val="-2"/>
          <w:sz w:val="20"/>
        </w:rPr>
        <w:t>giuridica)</w:t>
      </w:r>
    </w:p>
    <w:p w14:paraId="3C08BED9" w14:textId="77777777" w:rsidR="00E50F1B" w:rsidRDefault="00E50F1B">
      <w:pPr>
        <w:spacing w:line="276" w:lineRule="auto"/>
        <w:rPr>
          <w:b/>
          <w:i/>
          <w:sz w:val="20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368E6D37" w14:textId="77777777" w:rsidR="00E50F1B" w:rsidRDefault="00DB7FB1">
      <w:pPr>
        <w:pStyle w:val="Titolo1"/>
        <w:numPr>
          <w:ilvl w:val="0"/>
          <w:numId w:val="11"/>
        </w:numPr>
        <w:tabs>
          <w:tab w:val="left" w:pos="424"/>
        </w:tabs>
        <w:spacing w:before="113"/>
        <w:rPr>
          <w:b w:val="0"/>
        </w:rPr>
      </w:pPr>
      <w:r>
        <w:rPr>
          <w:spacing w:val="-2"/>
        </w:rPr>
        <w:lastRenderedPageBreak/>
        <w:t>DICHIARA</w:t>
      </w:r>
      <w:r>
        <w:rPr>
          <w:b w:val="0"/>
          <w:spacing w:val="-2"/>
        </w:rPr>
        <w:t>:</w:t>
      </w:r>
    </w:p>
    <w:p w14:paraId="11009D6B" w14:textId="77777777" w:rsidR="00E50F1B" w:rsidRDefault="00DB7FB1">
      <w:pPr>
        <w:pStyle w:val="Paragrafoelenco"/>
        <w:numPr>
          <w:ilvl w:val="1"/>
          <w:numId w:val="11"/>
        </w:numPr>
        <w:tabs>
          <w:tab w:val="left" w:pos="906"/>
        </w:tabs>
        <w:spacing w:before="97"/>
        <w:ind w:hanging="405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concorrere</w:t>
      </w:r>
      <w:r>
        <w:rPr>
          <w:spacing w:val="-6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seguenti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imprese:</w:t>
      </w:r>
    </w:p>
    <w:p w14:paraId="5FA3BB74" w14:textId="77777777" w:rsidR="00E50F1B" w:rsidRDefault="00DB7FB1">
      <w:pPr>
        <w:spacing w:before="96"/>
        <w:ind w:left="849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</w:t>
      </w:r>
    </w:p>
    <w:p w14:paraId="275B4A14" w14:textId="77777777" w:rsidR="00E50F1B" w:rsidRDefault="00E50F1B">
      <w:pPr>
        <w:pStyle w:val="Corpotesto"/>
        <w:spacing w:before="193"/>
      </w:pPr>
    </w:p>
    <w:p w14:paraId="74359B2F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1" w:after="58" w:line="276" w:lineRule="auto"/>
        <w:ind w:right="154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23"/>
          <w:sz w:val="20"/>
        </w:rPr>
        <w:t xml:space="preserve"> </w:t>
      </w:r>
      <w:r>
        <w:rPr>
          <w:sz w:val="20"/>
        </w:rPr>
        <w:t>che</w:t>
      </w:r>
      <w:r>
        <w:rPr>
          <w:spacing w:val="24"/>
          <w:sz w:val="20"/>
        </w:rPr>
        <w:t xml:space="preserve"> </w:t>
      </w:r>
      <w:r>
        <w:rPr>
          <w:sz w:val="20"/>
        </w:rPr>
        <w:t>le</w:t>
      </w:r>
      <w:r>
        <w:rPr>
          <w:spacing w:val="24"/>
          <w:sz w:val="20"/>
        </w:rPr>
        <w:t xml:space="preserve"> </w:t>
      </w:r>
      <w:r>
        <w:rPr>
          <w:sz w:val="20"/>
        </w:rPr>
        <w:t>seguenti</w:t>
      </w:r>
      <w:r>
        <w:rPr>
          <w:spacing w:val="23"/>
          <w:sz w:val="20"/>
        </w:rPr>
        <w:t xml:space="preserve"> </w:t>
      </w:r>
      <w:r>
        <w:rPr>
          <w:sz w:val="20"/>
        </w:rPr>
        <w:t>parti/percentuali</w:t>
      </w:r>
      <w:r>
        <w:rPr>
          <w:spacing w:val="23"/>
          <w:sz w:val="20"/>
        </w:rPr>
        <w:t xml:space="preserve"> </w:t>
      </w:r>
      <w:r>
        <w:rPr>
          <w:sz w:val="20"/>
        </w:rPr>
        <w:t>del</w:t>
      </w:r>
      <w:r>
        <w:rPr>
          <w:spacing w:val="23"/>
          <w:sz w:val="20"/>
        </w:rPr>
        <w:t xml:space="preserve"> </w:t>
      </w:r>
      <w:r>
        <w:rPr>
          <w:sz w:val="20"/>
        </w:rPr>
        <w:t>servizio/fornitura</w:t>
      </w:r>
      <w:r>
        <w:rPr>
          <w:spacing w:val="23"/>
          <w:sz w:val="20"/>
        </w:rPr>
        <w:t xml:space="preserve"> </w:t>
      </w:r>
      <w:r>
        <w:rPr>
          <w:sz w:val="20"/>
        </w:rPr>
        <w:t>saranno</w:t>
      </w:r>
      <w:r>
        <w:rPr>
          <w:spacing w:val="23"/>
          <w:sz w:val="20"/>
        </w:rPr>
        <w:t xml:space="preserve"> </w:t>
      </w:r>
      <w:r>
        <w:rPr>
          <w:sz w:val="20"/>
        </w:rPr>
        <w:t>eseguite</w:t>
      </w:r>
      <w:r>
        <w:rPr>
          <w:spacing w:val="22"/>
          <w:sz w:val="20"/>
        </w:rPr>
        <w:t xml:space="preserve"> </w:t>
      </w:r>
      <w:r>
        <w:rPr>
          <w:sz w:val="20"/>
        </w:rPr>
        <w:t>dagli</w:t>
      </w:r>
      <w:r>
        <w:rPr>
          <w:spacing w:val="22"/>
          <w:sz w:val="20"/>
        </w:rPr>
        <w:t xml:space="preserve"> </w:t>
      </w:r>
      <w:r>
        <w:rPr>
          <w:sz w:val="20"/>
        </w:rPr>
        <w:t>operatori</w:t>
      </w:r>
      <w:r>
        <w:rPr>
          <w:spacing w:val="25"/>
          <w:sz w:val="20"/>
        </w:rPr>
        <w:t xml:space="preserve"> </w:t>
      </w:r>
      <w:r>
        <w:rPr>
          <w:sz w:val="20"/>
        </w:rPr>
        <w:t>economici</w:t>
      </w:r>
      <w:r>
        <w:rPr>
          <w:spacing w:val="23"/>
          <w:sz w:val="20"/>
        </w:rPr>
        <w:t xml:space="preserve"> </w:t>
      </w:r>
      <w:r>
        <w:rPr>
          <w:sz w:val="20"/>
        </w:rPr>
        <w:t>di seguito indicati: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3209"/>
        <w:gridCol w:w="2763"/>
      </w:tblGrid>
      <w:tr w:rsidR="00E50F1B" w14:paraId="0FB3898D" w14:textId="77777777">
        <w:trPr>
          <w:trHeight w:val="402"/>
        </w:trPr>
        <w:tc>
          <w:tcPr>
            <w:tcW w:w="3375" w:type="dxa"/>
            <w:shd w:val="clear" w:color="auto" w:fill="4471C4"/>
          </w:tcPr>
          <w:p w14:paraId="478F4393" w14:textId="77777777" w:rsidR="00E50F1B" w:rsidRDefault="00DB7FB1">
            <w:pPr>
              <w:pStyle w:val="TableParagraph"/>
              <w:spacing w:before="63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servizio/fornitura</w:t>
            </w:r>
          </w:p>
        </w:tc>
        <w:tc>
          <w:tcPr>
            <w:tcW w:w="3209" w:type="dxa"/>
            <w:shd w:val="clear" w:color="auto" w:fill="4471C4"/>
          </w:tcPr>
          <w:p w14:paraId="5E202EA6" w14:textId="77777777" w:rsidR="00E50F1B" w:rsidRDefault="00DB7FB1">
            <w:pPr>
              <w:pStyle w:val="TableParagraph"/>
              <w:spacing w:before="63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Parte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/percentuale</w:t>
            </w:r>
          </w:p>
        </w:tc>
        <w:tc>
          <w:tcPr>
            <w:tcW w:w="2763" w:type="dxa"/>
            <w:shd w:val="clear" w:color="auto" w:fill="4471C4"/>
          </w:tcPr>
          <w:p w14:paraId="13AA84C1" w14:textId="77777777" w:rsidR="00E50F1B" w:rsidRDefault="00DB7FB1">
            <w:pPr>
              <w:pStyle w:val="TableParagraph"/>
              <w:spacing w:before="63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Operatore</w:t>
            </w:r>
            <w:r>
              <w:rPr>
                <w:color w:val="FFFFFF"/>
                <w:spacing w:val="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esecutore</w:t>
            </w:r>
          </w:p>
        </w:tc>
      </w:tr>
      <w:tr w:rsidR="00E50F1B" w14:paraId="2083B267" w14:textId="77777777">
        <w:trPr>
          <w:trHeight w:val="400"/>
        </w:trPr>
        <w:tc>
          <w:tcPr>
            <w:tcW w:w="3375" w:type="dxa"/>
          </w:tcPr>
          <w:p w14:paraId="75B0AADB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15977C16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6F801A73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79655888" w14:textId="77777777">
        <w:trPr>
          <w:trHeight w:val="400"/>
        </w:trPr>
        <w:tc>
          <w:tcPr>
            <w:tcW w:w="3375" w:type="dxa"/>
          </w:tcPr>
          <w:p w14:paraId="775FE05F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342F9D3D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21B00966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0F8536E8" w14:textId="77777777">
        <w:trPr>
          <w:trHeight w:val="400"/>
        </w:trPr>
        <w:tc>
          <w:tcPr>
            <w:tcW w:w="3375" w:type="dxa"/>
          </w:tcPr>
          <w:p w14:paraId="4002486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329F652A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27F8D161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28C80F0C" w14:textId="77777777">
        <w:trPr>
          <w:trHeight w:val="400"/>
        </w:trPr>
        <w:tc>
          <w:tcPr>
            <w:tcW w:w="3375" w:type="dxa"/>
          </w:tcPr>
          <w:p w14:paraId="04980C65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58203550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66AA27DC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F5F6F5" w14:textId="77777777" w:rsidR="00E50F1B" w:rsidRDefault="00E50F1B">
      <w:pPr>
        <w:pStyle w:val="Corpotesto"/>
        <w:spacing w:before="160"/>
      </w:pPr>
    </w:p>
    <w:p w14:paraId="000FE64E" w14:textId="77777777" w:rsidR="00E50F1B" w:rsidRDefault="00DB7FB1">
      <w:pPr>
        <w:pStyle w:val="Titolo2"/>
        <w:spacing w:before="1" w:line="276" w:lineRule="auto"/>
        <w:jc w:val="left"/>
      </w:pPr>
      <w:r>
        <w:t>(Per</w:t>
      </w:r>
      <w:r>
        <w:rPr>
          <w:spacing w:val="33"/>
        </w:rPr>
        <w:t xml:space="preserve"> </w:t>
      </w:r>
      <w:r>
        <w:t>le</w:t>
      </w:r>
      <w:r>
        <w:rPr>
          <w:spacing w:val="34"/>
        </w:rPr>
        <w:t xml:space="preserve"> </w:t>
      </w:r>
      <w:r>
        <w:t>aggregazioni</w:t>
      </w:r>
      <w:r>
        <w:rPr>
          <w:spacing w:val="33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retisti:</w:t>
      </w:r>
      <w:r>
        <w:rPr>
          <w:spacing w:val="33"/>
        </w:rPr>
        <w:t xml:space="preserve"> </w:t>
      </w:r>
      <w:r>
        <w:t>se</w:t>
      </w:r>
      <w:r>
        <w:rPr>
          <w:spacing w:val="34"/>
        </w:rPr>
        <w:t xml:space="preserve"> </w:t>
      </w:r>
      <w:r>
        <w:t>la</w:t>
      </w:r>
      <w:r>
        <w:rPr>
          <w:spacing w:val="34"/>
        </w:rPr>
        <w:t xml:space="preserve"> </w:t>
      </w:r>
      <w:r>
        <w:t>rete</w:t>
      </w:r>
      <w:r>
        <w:rPr>
          <w:spacing w:val="35"/>
        </w:rPr>
        <w:t xml:space="preserve"> </w:t>
      </w:r>
      <w:r>
        <w:t>è</w:t>
      </w:r>
      <w:r>
        <w:rPr>
          <w:spacing w:val="34"/>
        </w:rPr>
        <w:t xml:space="preserve"> </w:t>
      </w:r>
      <w:r>
        <w:t>dotata</w:t>
      </w:r>
      <w:r>
        <w:rPr>
          <w:spacing w:val="34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un</w:t>
      </w:r>
      <w:r>
        <w:rPr>
          <w:spacing w:val="34"/>
        </w:rPr>
        <w:t xml:space="preserve"> </w:t>
      </w:r>
      <w:r>
        <w:t>organo</w:t>
      </w:r>
      <w:r>
        <w:rPr>
          <w:spacing w:val="34"/>
        </w:rPr>
        <w:t xml:space="preserve"> </w:t>
      </w:r>
      <w:r>
        <w:t>comune</w:t>
      </w:r>
      <w:r>
        <w:rPr>
          <w:spacing w:val="34"/>
        </w:rPr>
        <w:t xml:space="preserve"> </w:t>
      </w:r>
      <w:r>
        <w:t>con</w:t>
      </w:r>
      <w:r>
        <w:rPr>
          <w:spacing w:val="34"/>
        </w:rPr>
        <w:t xml:space="preserve"> </w:t>
      </w:r>
      <w:r>
        <w:t>potere</w:t>
      </w:r>
      <w:r>
        <w:rPr>
          <w:spacing w:val="34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rappresentanza</w:t>
      </w:r>
      <w:r>
        <w:rPr>
          <w:spacing w:val="34"/>
        </w:rPr>
        <w:t xml:space="preserve"> </w:t>
      </w:r>
      <w:r>
        <w:t>privo</w:t>
      </w:r>
      <w:r>
        <w:rPr>
          <w:spacing w:val="34"/>
        </w:rPr>
        <w:t xml:space="preserve"> </w:t>
      </w:r>
      <w:r>
        <w:t>di soggettività giuridica)</w:t>
      </w:r>
    </w:p>
    <w:p w14:paraId="7D02F4E1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45"/>
          <w:tab w:val="left" w:pos="424"/>
        </w:tabs>
        <w:spacing w:before="60" w:line="276" w:lineRule="auto"/>
        <w:ind w:right="152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le</w:t>
      </w:r>
      <w:r>
        <w:rPr>
          <w:spacing w:val="-11"/>
          <w:sz w:val="20"/>
        </w:rPr>
        <w:t xml:space="preserve"> </w:t>
      </w:r>
      <w:r>
        <w:rPr>
          <w:sz w:val="20"/>
        </w:rPr>
        <w:t>seguenti</w:t>
      </w:r>
      <w:r>
        <w:rPr>
          <w:spacing w:val="-12"/>
          <w:sz w:val="20"/>
        </w:rPr>
        <w:t xml:space="preserve"> </w:t>
      </w:r>
      <w:r>
        <w:rPr>
          <w:sz w:val="20"/>
        </w:rPr>
        <w:t>parti/percentuali</w:t>
      </w:r>
      <w:r>
        <w:rPr>
          <w:spacing w:val="-11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servizio/fornitura</w:t>
      </w:r>
      <w:r>
        <w:rPr>
          <w:spacing w:val="-12"/>
          <w:sz w:val="20"/>
        </w:rPr>
        <w:t xml:space="preserve"> </w:t>
      </w:r>
      <w:r>
        <w:rPr>
          <w:sz w:val="20"/>
        </w:rPr>
        <w:t>saranno</w:t>
      </w:r>
      <w:r>
        <w:rPr>
          <w:spacing w:val="-11"/>
          <w:sz w:val="20"/>
        </w:rPr>
        <w:t xml:space="preserve"> </w:t>
      </w:r>
      <w:r>
        <w:rPr>
          <w:sz w:val="20"/>
        </w:rPr>
        <w:t>eseguite</w:t>
      </w:r>
      <w:r>
        <w:rPr>
          <w:spacing w:val="-11"/>
          <w:sz w:val="20"/>
        </w:rPr>
        <w:t xml:space="preserve"> </w:t>
      </w:r>
      <w:r>
        <w:rPr>
          <w:sz w:val="20"/>
        </w:rPr>
        <w:t>dagli</w:t>
      </w:r>
      <w:r>
        <w:rPr>
          <w:spacing w:val="-12"/>
          <w:sz w:val="20"/>
        </w:rPr>
        <w:t xml:space="preserve"> </w:t>
      </w:r>
      <w:r>
        <w:rPr>
          <w:sz w:val="20"/>
        </w:rPr>
        <w:t>operatori</w:t>
      </w:r>
      <w:r>
        <w:rPr>
          <w:spacing w:val="-12"/>
          <w:sz w:val="20"/>
        </w:rPr>
        <w:t xml:space="preserve"> </w:t>
      </w:r>
      <w:r>
        <w:rPr>
          <w:sz w:val="20"/>
        </w:rPr>
        <w:t>economici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seguito </w:t>
      </w:r>
      <w:r>
        <w:rPr>
          <w:spacing w:val="-2"/>
          <w:sz w:val="20"/>
        </w:rPr>
        <w:t>indicati:</w:t>
      </w:r>
    </w:p>
    <w:p w14:paraId="757964EE" w14:textId="77777777" w:rsidR="00E50F1B" w:rsidRDefault="00E50F1B">
      <w:pPr>
        <w:pStyle w:val="Corpotesto"/>
        <w:spacing w:before="155"/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3209"/>
        <w:gridCol w:w="2763"/>
      </w:tblGrid>
      <w:tr w:rsidR="00E50F1B" w14:paraId="503F08BA" w14:textId="77777777">
        <w:trPr>
          <w:trHeight w:val="400"/>
        </w:trPr>
        <w:tc>
          <w:tcPr>
            <w:tcW w:w="3375" w:type="dxa"/>
            <w:shd w:val="clear" w:color="auto" w:fill="4471C4"/>
          </w:tcPr>
          <w:p w14:paraId="4D21FC6A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servizio/fornitura</w:t>
            </w:r>
          </w:p>
        </w:tc>
        <w:tc>
          <w:tcPr>
            <w:tcW w:w="3209" w:type="dxa"/>
            <w:shd w:val="clear" w:color="auto" w:fill="4471C4"/>
          </w:tcPr>
          <w:p w14:paraId="2BDD5563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Parte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/percentuale</w:t>
            </w:r>
          </w:p>
        </w:tc>
        <w:tc>
          <w:tcPr>
            <w:tcW w:w="2763" w:type="dxa"/>
            <w:shd w:val="clear" w:color="auto" w:fill="4471C4"/>
          </w:tcPr>
          <w:p w14:paraId="65217980" w14:textId="77777777" w:rsidR="00E50F1B" w:rsidRDefault="00DB7FB1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Operatore</w:t>
            </w:r>
            <w:r>
              <w:rPr>
                <w:color w:val="FFFFFF"/>
                <w:spacing w:val="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esecutore</w:t>
            </w:r>
          </w:p>
        </w:tc>
      </w:tr>
      <w:tr w:rsidR="00E50F1B" w14:paraId="698F03CF" w14:textId="77777777">
        <w:trPr>
          <w:trHeight w:val="402"/>
        </w:trPr>
        <w:tc>
          <w:tcPr>
            <w:tcW w:w="3375" w:type="dxa"/>
          </w:tcPr>
          <w:p w14:paraId="1D3EB09F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090A9091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7558C51E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221D419D" w14:textId="77777777">
        <w:trPr>
          <w:trHeight w:val="400"/>
        </w:trPr>
        <w:tc>
          <w:tcPr>
            <w:tcW w:w="3375" w:type="dxa"/>
          </w:tcPr>
          <w:p w14:paraId="2E921C67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36586D17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795DE4BE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75304ADA" w14:textId="77777777">
        <w:trPr>
          <w:trHeight w:val="400"/>
        </w:trPr>
        <w:tc>
          <w:tcPr>
            <w:tcW w:w="3375" w:type="dxa"/>
          </w:tcPr>
          <w:p w14:paraId="576AEFC9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3C7DE45C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44AE7E4E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0F1B" w14:paraId="28D28D21" w14:textId="77777777">
        <w:trPr>
          <w:trHeight w:val="400"/>
        </w:trPr>
        <w:tc>
          <w:tcPr>
            <w:tcW w:w="3375" w:type="dxa"/>
          </w:tcPr>
          <w:p w14:paraId="58B48933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</w:tcPr>
          <w:p w14:paraId="21005B0C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3" w:type="dxa"/>
          </w:tcPr>
          <w:p w14:paraId="25B195F5" w14:textId="77777777" w:rsidR="00E50F1B" w:rsidRDefault="00E50F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07CFC83" w14:textId="77777777" w:rsidR="00E50F1B" w:rsidRDefault="00E50F1B">
      <w:pPr>
        <w:pStyle w:val="Corpotesto"/>
      </w:pPr>
    </w:p>
    <w:p w14:paraId="45EFF90B" w14:textId="77777777" w:rsidR="00E50F1B" w:rsidRDefault="00E50F1B">
      <w:pPr>
        <w:pStyle w:val="Corpotesto"/>
      </w:pPr>
    </w:p>
    <w:p w14:paraId="2231F177" w14:textId="77777777" w:rsidR="00E50F1B" w:rsidRDefault="00E50F1B">
      <w:pPr>
        <w:pStyle w:val="Corpotesto"/>
        <w:spacing w:before="13"/>
      </w:pPr>
    </w:p>
    <w:p w14:paraId="71092D3B" w14:textId="77777777" w:rsidR="00E50F1B" w:rsidRDefault="00DB7FB1">
      <w:pPr>
        <w:tabs>
          <w:tab w:val="left" w:pos="568"/>
          <w:tab w:val="left" w:leader="dot" w:pos="3758"/>
        </w:tabs>
        <w:spacing w:line="276" w:lineRule="auto"/>
        <w:ind w:left="568" w:right="142" w:hanging="360"/>
        <w:rPr>
          <w:sz w:val="20"/>
        </w:rPr>
      </w:pPr>
      <w:r>
        <w:rPr>
          <w:spacing w:val="-10"/>
          <w:sz w:val="20"/>
        </w:rPr>
        <w:t>-</w:t>
      </w:r>
      <w:r>
        <w:rPr>
          <w:sz w:val="20"/>
        </w:rPr>
        <w:tab/>
      </w:r>
      <w:r>
        <w:rPr>
          <w:i/>
          <w:sz w:val="20"/>
        </w:rPr>
        <w:t>(dichiarazione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rendere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solo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dall’organo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comune):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che</w:t>
      </w:r>
      <w:r>
        <w:rPr>
          <w:spacing w:val="-12"/>
          <w:sz w:val="20"/>
        </w:rPr>
        <w:t xml:space="preserve"> </w:t>
      </w:r>
      <w:r>
        <w:rPr>
          <w:sz w:val="20"/>
        </w:rPr>
        <w:t>l’aggregazione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imprese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rete</w:t>
      </w:r>
      <w:r>
        <w:rPr>
          <w:spacing w:val="-9"/>
          <w:sz w:val="20"/>
        </w:rPr>
        <w:t xml:space="preserve"> </w:t>
      </w:r>
      <w:r>
        <w:rPr>
          <w:sz w:val="20"/>
        </w:rPr>
        <w:t>è</w:t>
      </w:r>
      <w:r>
        <w:rPr>
          <w:spacing w:val="-12"/>
          <w:sz w:val="20"/>
        </w:rPr>
        <w:t xml:space="preserve"> </w:t>
      </w:r>
      <w:r>
        <w:rPr>
          <w:sz w:val="20"/>
        </w:rPr>
        <w:t>iscritta</w:t>
      </w:r>
      <w:r>
        <w:rPr>
          <w:spacing w:val="-9"/>
          <w:sz w:val="20"/>
        </w:rPr>
        <w:t xml:space="preserve"> </w:t>
      </w:r>
      <w:r>
        <w:rPr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>Registro</w:t>
      </w:r>
      <w:r>
        <w:rPr>
          <w:spacing w:val="-10"/>
          <w:sz w:val="20"/>
        </w:rPr>
        <w:t xml:space="preserve"> </w:t>
      </w:r>
      <w:r>
        <w:rPr>
          <w:sz w:val="20"/>
        </w:rPr>
        <w:t>delle Imprese di</w:t>
      </w:r>
      <w:r>
        <w:rPr>
          <w:spacing w:val="2"/>
          <w:sz w:val="20"/>
        </w:rPr>
        <w:t xml:space="preserve"> </w:t>
      </w:r>
      <w:r>
        <w:rPr>
          <w:sz w:val="20"/>
        </w:rPr>
        <w:t>… al</w:t>
      </w:r>
      <w:r>
        <w:rPr>
          <w:spacing w:val="1"/>
          <w:sz w:val="20"/>
        </w:rPr>
        <w:t xml:space="preserve"> </w:t>
      </w:r>
      <w:r>
        <w:rPr>
          <w:sz w:val="20"/>
        </w:rPr>
        <w:t>n.</w:t>
      </w:r>
      <w:r>
        <w:rPr>
          <w:spacing w:val="1"/>
          <w:sz w:val="20"/>
        </w:rPr>
        <w:t xml:space="preserve"> </w:t>
      </w:r>
      <w:r>
        <w:rPr>
          <w:sz w:val="20"/>
        </w:rPr>
        <w:t>...</w:t>
      </w:r>
      <w:r>
        <w:rPr>
          <w:spacing w:val="3"/>
          <w:sz w:val="20"/>
        </w:rPr>
        <w:t xml:space="preserve"> </w:t>
      </w:r>
      <w:r>
        <w:rPr>
          <w:sz w:val="20"/>
        </w:rPr>
        <w:t>partita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I.V.A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pacing w:val="-10"/>
          <w:sz w:val="20"/>
        </w:rPr>
        <w:t>n</w:t>
      </w:r>
      <w:r>
        <w:rPr>
          <w:sz w:val="20"/>
        </w:rPr>
        <w:tab/>
      </w:r>
      <w:r>
        <w:rPr>
          <w:sz w:val="20"/>
        </w:rPr>
        <w:t>oppure è</w:t>
      </w:r>
      <w:r>
        <w:rPr>
          <w:spacing w:val="-2"/>
          <w:sz w:val="20"/>
        </w:rPr>
        <w:t xml:space="preserve"> </w:t>
      </w:r>
      <w:r>
        <w:rPr>
          <w:sz w:val="20"/>
        </w:rPr>
        <w:t>iscritta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commissioni</w:t>
      </w:r>
      <w:r>
        <w:rPr>
          <w:spacing w:val="-2"/>
          <w:sz w:val="20"/>
        </w:rPr>
        <w:t xml:space="preserve"> </w:t>
      </w:r>
      <w:r>
        <w:rPr>
          <w:sz w:val="20"/>
        </w:rPr>
        <w:t>provinciali</w:t>
      </w:r>
      <w:r>
        <w:rPr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l’artigianato</w:t>
      </w:r>
    </w:p>
    <w:p w14:paraId="081929D2" w14:textId="77777777" w:rsidR="00E50F1B" w:rsidRDefault="00DB7FB1">
      <w:pPr>
        <w:pStyle w:val="Corpotesto"/>
        <w:ind w:left="568"/>
      </w:pPr>
      <w:r>
        <w:t>di</w:t>
      </w:r>
      <w:r>
        <w:rPr>
          <w:spacing w:val="-2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rPr>
          <w:spacing w:val="-10"/>
        </w:rPr>
        <w:t>…</w:t>
      </w:r>
    </w:p>
    <w:p w14:paraId="48661AA8" w14:textId="77777777" w:rsidR="00E50F1B" w:rsidRDefault="00E50F1B">
      <w:pPr>
        <w:pStyle w:val="Corpotesto"/>
        <w:spacing w:before="193"/>
      </w:pPr>
    </w:p>
    <w:p w14:paraId="10196FCF" w14:textId="77777777" w:rsidR="00E50F1B" w:rsidRDefault="00DB7FB1">
      <w:pPr>
        <w:pStyle w:val="Titolo2"/>
        <w:spacing w:line="276" w:lineRule="auto"/>
        <w:ind w:right="150"/>
      </w:pPr>
      <w:r>
        <w:t>(Per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aggregazioni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imprese</w:t>
      </w:r>
      <w:r>
        <w:rPr>
          <w:spacing w:val="-5"/>
        </w:rPr>
        <w:t xml:space="preserve"> </w:t>
      </w:r>
      <w:r>
        <w:t>aderenti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contratto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rete: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rete</w:t>
      </w:r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dotata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organo</w:t>
      </w:r>
      <w:r>
        <w:rPr>
          <w:spacing w:val="-5"/>
        </w:rPr>
        <w:t xml:space="preserve"> </w:t>
      </w:r>
      <w:r>
        <w:t>comune</w:t>
      </w:r>
      <w:r>
        <w:rPr>
          <w:spacing w:val="-5"/>
        </w:rPr>
        <w:t xml:space="preserve"> </w:t>
      </w:r>
      <w:r>
        <w:t>privo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potere di rappresentanza o se la rete è sprovvista di organo comune, ovvero, se l’organo comune è privo dei requisiti di qualificazione richiesti, partecipa nelle forme del raggruppamento temporaneo di imprese costituito o costituendo)</w:t>
      </w:r>
    </w:p>
    <w:p w14:paraId="3AE30455" w14:textId="77777777" w:rsidR="00E50F1B" w:rsidRDefault="00E50F1B">
      <w:pPr>
        <w:pStyle w:val="Corpotesto"/>
        <w:spacing w:before="157"/>
        <w:rPr>
          <w:b/>
          <w:i/>
        </w:rPr>
      </w:pPr>
    </w:p>
    <w:p w14:paraId="322A0A32" w14:textId="77777777" w:rsidR="00E50F1B" w:rsidRDefault="00DB7FB1">
      <w:pPr>
        <w:spacing w:before="1"/>
        <w:ind w:left="140"/>
        <w:jc w:val="both"/>
        <w:rPr>
          <w:sz w:val="20"/>
        </w:rPr>
      </w:pPr>
      <w:r>
        <w:rPr>
          <w:i/>
          <w:sz w:val="20"/>
        </w:rPr>
        <w:t>(in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Rete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</w:t>
      </w:r>
      <w:r>
        <w:rPr>
          <w:i/>
          <w:sz w:val="20"/>
        </w:rPr>
        <w:t>stituenda,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dichiarazione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rendere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parte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ciascun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operatore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compone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rete)</w:t>
      </w:r>
      <w:r>
        <w:rPr>
          <w:spacing w:val="-2"/>
          <w:sz w:val="20"/>
        </w:rPr>
        <w:t>:</w:t>
      </w:r>
    </w:p>
    <w:p w14:paraId="11D5E76D" w14:textId="77777777" w:rsidR="00E50F1B" w:rsidRDefault="00DB7FB1">
      <w:pPr>
        <w:pStyle w:val="Titolo1"/>
        <w:numPr>
          <w:ilvl w:val="0"/>
          <w:numId w:val="11"/>
        </w:numPr>
        <w:tabs>
          <w:tab w:val="left" w:pos="424"/>
        </w:tabs>
        <w:spacing w:before="96"/>
        <w:rPr>
          <w:b w:val="0"/>
        </w:rPr>
      </w:pPr>
      <w:r>
        <w:rPr>
          <w:spacing w:val="-2"/>
        </w:rPr>
        <w:t>DICHIARA</w:t>
      </w:r>
    </w:p>
    <w:p w14:paraId="561BEA1B" w14:textId="77777777" w:rsidR="00E50F1B" w:rsidRDefault="00DB7FB1">
      <w:pPr>
        <w:pStyle w:val="Paragrafoelenco"/>
        <w:numPr>
          <w:ilvl w:val="1"/>
          <w:numId w:val="11"/>
        </w:numPr>
        <w:tabs>
          <w:tab w:val="left" w:pos="861"/>
        </w:tabs>
        <w:spacing w:before="97"/>
        <w:ind w:left="861" w:hanging="360"/>
        <w:rPr>
          <w:sz w:val="20"/>
        </w:rPr>
      </w:pPr>
      <w:r>
        <w:rPr>
          <w:sz w:val="20"/>
        </w:rPr>
        <w:t>che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-3"/>
          <w:sz w:val="20"/>
        </w:rPr>
        <w:t xml:space="preserve"> </w:t>
      </w:r>
      <w:r>
        <w:rPr>
          <w:sz w:val="20"/>
        </w:rPr>
        <w:t>sarà</w:t>
      </w:r>
      <w:r>
        <w:rPr>
          <w:spacing w:val="-5"/>
          <w:sz w:val="20"/>
        </w:rPr>
        <w:t xml:space="preserve"> </w:t>
      </w:r>
      <w:r>
        <w:rPr>
          <w:sz w:val="20"/>
        </w:rPr>
        <w:t>conferito</w:t>
      </w:r>
      <w:r>
        <w:rPr>
          <w:spacing w:val="-3"/>
          <w:sz w:val="20"/>
        </w:rPr>
        <w:t xml:space="preserve"> </w:t>
      </w:r>
      <w:r>
        <w:rPr>
          <w:sz w:val="20"/>
        </w:rPr>
        <w:t>mandato</w:t>
      </w:r>
      <w:r>
        <w:rPr>
          <w:spacing w:val="-5"/>
          <w:sz w:val="20"/>
        </w:rPr>
        <w:t xml:space="preserve"> </w:t>
      </w:r>
      <w:r>
        <w:rPr>
          <w:sz w:val="20"/>
        </w:rPr>
        <w:t>speciale</w:t>
      </w:r>
      <w:r>
        <w:rPr>
          <w:spacing w:val="-8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rappresentanza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funzioni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capogruppo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a</w:t>
      </w:r>
    </w:p>
    <w:p w14:paraId="07F0FFC7" w14:textId="77777777" w:rsidR="00E50F1B" w:rsidRDefault="00DB7FB1">
      <w:pPr>
        <w:spacing w:before="37"/>
        <w:ind w:left="861"/>
        <w:rPr>
          <w:sz w:val="20"/>
        </w:rPr>
      </w:pPr>
      <w:r>
        <w:rPr>
          <w:spacing w:val="-10"/>
          <w:sz w:val="20"/>
        </w:rPr>
        <w:t>…</w:t>
      </w:r>
    </w:p>
    <w:p w14:paraId="43913355" w14:textId="77777777" w:rsidR="00E50F1B" w:rsidRDefault="00DB7FB1">
      <w:pPr>
        <w:pStyle w:val="Paragrafoelenco"/>
        <w:numPr>
          <w:ilvl w:val="1"/>
          <w:numId w:val="11"/>
        </w:numPr>
        <w:tabs>
          <w:tab w:val="left" w:pos="861"/>
        </w:tabs>
        <w:spacing w:before="36" w:line="276" w:lineRule="auto"/>
        <w:ind w:left="861" w:right="145" w:hanging="360"/>
        <w:rPr>
          <w:sz w:val="20"/>
        </w:rPr>
      </w:pPr>
      <w:r>
        <w:rPr>
          <w:sz w:val="20"/>
        </w:rPr>
        <w:t xml:space="preserve">di impegnarsi, in caso di aggiudicazione, ad uniformarsi alla disciplina vigente in materia di raggruppamenti </w:t>
      </w:r>
      <w:r>
        <w:rPr>
          <w:spacing w:val="-2"/>
          <w:sz w:val="20"/>
        </w:rPr>
        <w:t>temporanei.</w:t>
      </w:r>
    </w:p>
    <w:p w14:paraId="346B2D01" w14:textId="77777777" w:rsidR="00E50F1B" w:rsidRDefault="00E50F1B">
      <w:pPr>
        <w:pStyle w:val="Paragrafoelenco"/>
        <w:spacing w:line="276" w:lineRule="auto"/>
        <w:rPr>
          <w:sz w:val="20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0EAA5323" w14:textId="77777777" w:rsidR="00E50F1B" w:rsidRDefault="00DB7FB1">
      <w:pPr>
        <w:pStyle w:val="Paragrafoelenco"/>
        <w:numPr>
          <w:ilvl w:val="0"/>
          <w:numId w:val="12"/>
        </w:numPr>
        <w:tabs>
          <w:tab w:val="left" w:pos="784"/>
        </w:tabs>
        <w:spacing w:before="110"/>
        <w:rPr>
          <w:b/>
          <w:i/>
          <w:color w:val="4471C4"/>
          <w:sz w:val="20"/>
        </w:rPr>
      </w:pPr>
      <w:r>
        <w:rPr>
          <w:b/>
          <w:color w:val="4471C4"/>
          <w:sz w:val="20"/>
        </w:rPr>
        <w:lastRenderedPageBreak/>
        <w:t>Dichiarazioni</w:t>
      </w:r>
      <w:r>
        <w:rPr>
          <w:b/>
          <w:color w:val="4471C4"/>
          <w:spacing w:val="-9"/>
          <w:sz w:val="20"/>
        </w:rPr>
        <w:t xml:space="preserve"> </w:t>
      </w:r>
      <w:r>
        <w:rPr>
          <w:b/>
          <w:color w:val="4471C4"/>
          <w:sz w:val="20"/>
        </w:rPr>
        <w:t>in</w:t>
      </w:r>
      <w:r>
        <w:rPr>
          <w:b/>
          <w:color w:val="4471C4"/>
          <w:spacing w:val="-7"/>
          <w:sz w:val="20"/>
        </w:rPr>
        <w:t xml:space="preserve"> </w:t>
      </w:r>
      <w:r>
        <w:rPr>
          <w:b/>
          <w:color w:val="4471C4"/>
          <w:sz w:val="20"/>
        </w:rPr>
        <w:t>caso</w:t>
      </w:r>
      <w:r>
        <w:rPr>
          <w:b/>
          <w:color w:val="4471C4"/>
          <w:spacing w:val="-7"/>
          <w:sz w:val="20"/>
        </w:rPr>
        <w:t xml:space="preserve"> </w:t>
      </w:r>
      <w:r>
        <w:rPr>
          <w:b/>
          <w:color w:val="4471C4"/>
          <w:sz w:val="20"/>
        </w:rPr>
        <w:t>di</w:t>
      </w:r>
      <w:r>
        <w:rPr>
          <w:b/>
          <w:color w:val="4471C4"/>
          <w:spacing w:val="-8"/>
          <w:sz w:val="20"/>
        </w:rPr>
        <w:t xml:space="preserve"> </w:t>
      </w:r>
      <w:r>
        <w:rPr>
          <w:b/>
          <w:color w:val="4471C4"/>
          <w:sz w:val="20"/>
        </w:rPr>
        <w:t>avvalimento</w:t>
      </w:r>
      <w:r>
        <w:rPr>
          <w:b/>
          <w:color w:val="4471C4"/>
          <w:spacing w:val="-3"/>
          <w:sz w:val="20"/>
        </w:rPr>
        <w:t xml:space="preserve"> </w:t>
      </w:r>
      <w:r>
        <w:rPr>
          <w:b/>
          <w:i/>
          <w:color w:val="4471C4"/>
          <w:sz w:val="20"/>
        </w:rPr>
        <w:t>(da</w:t>
      </w:r>
      <w:r>
        <w:rPr>
          <w:b/>
          <w:i/>
          <w:color w:val="4471C4"/>
          <w:spacing w:val="-7"/>
          <w:sz w:val="20"/>
        </w:rPr>
        <w:t xml:space="preserve"> </w:t>
      </w:r>
      <w:r>
        <w:rPr>
          <w:b/>
          <w:i/>
          <w:color w:val="4471C4"/>
          <w:sz w:val="20"/>
        </w:rPr>
        <w:t>ripetere</w:t>
      </w:r>
      <w:r>
        <w:rPr>
          <w:b/>
          <w:i/>
          <w:color w:val="4471C4"/>
          <w:spacing w:val="-7"/>
          <w:sz w:val="20"/>
        </w:rPr>
        <w:t xml:space="preserve"> </w:t>
      </w:r>
      <w:r>
        <w:rPr>
          <w:b/>
          <w:i/>
          <w:color w:val="4471C4"/>
          <w:sz w:val="20"/>
        </w:rPr>
        <w:t>per</w:t>
      </w:r>
      <w:r>
        <w:rPr>
          <w:b/>
          <w:i/>
          <w:color w:val="4471C4"/>
          <w:spacing w:val="-8"/>
          <w:sz w:val="20"/>
        </w:rPr>
        <w:t xml:space="preserve"> </w:t>
      </w:r>
      <w:r>
        <w:rPr>
          <w:b/>
          <w:i/>
          <w:color w:val="4471C4"/>
          <w:sz w:val="20"/>
        </w:rPr>
        <w:t>ciascuna</w:t>
      </w:r>
      <w:r>
        <w:rPr>
          <w:b/>
          <w:i/>
          <w:color w:val="4471C4"/>
          <w:spacing w:val="-6"/>
          <w:sz w:val="20"/>
        </w:rPr>
        <w:t xml:space="preserve"> </w:t>
      </w:r>
      <w:r>
        <w:rPr>
          <w:b/>
          <w:i/>
          <w:color w:val="4471C4"/>
          <w:sz w:val="20"/>
        </w:rPr>
        <w:t>impresa</w:t>
      </w:r>
      <w:r>
        <w:rPr>
          <w:b/>
          <w:i/>
          <w:color w:val="4471C4"/>
          <w:spacing w:val="-7"/>
          <w:sz w:val="20"/>
        </w:rPr>
        <w:t xml:space="preserve"> </w:t>
      </w:r>
      <w:r>
        <w:rPr>
          <w:b/>
          <w:i/>
          <w:color w:val="4471C4"/>
          <w:spacing w:val="-2"/>
          <w:sz w:val="20"/>
        </w:rPr>
        <w:t>ausiliaria)</w:t>
      </w:r>
    </w:p>
    <w:p w14:paraId="37441C0A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3"/>
        </w:tabs>
        <w:spacing w:before="184"/>
        <w:ind w:left="423" w:hanging="283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6"/>
          <w:sz w:val="20"/>
        </w:rPr>
        <w:t xml:space="preserve"> </w:t>
      </w:r>
      <w:r>
        <w:rPr>
          <w:sz w:val="20"/>
        </w:rPr>
        <w:t>di</w:t>
      </w:r>
      <w:r>
        <w:rPr>
          <w:spacing w:val="7"/>
          <w:sz w:val="20"/>
        </w:rPr>
        <w:t xml:space="preserve"> </w:t>
      </w:r>
      <w:r>
        <w:rPr>
          <w:sz w:val="20"/>
        </w:rPr>
        <w:t>avvalersi</w:t>
      </w:r>
      <w:r>
        <w:rPr>
          <w:spacing w:val="7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11"/>
          <w:sz w:val="20"/>
        </w:rPr>
        <w:t xml:space="preserve"> </w:t>
      </w:r>
      <w:r>
        <w:rPr>
          <w:sz w:val="20"/>
        </w:rPr>
        <w:t>…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6"/>
          <w:sz w:val="20"/>
        </w:rPr>
        <w:t xml:space="preserve"> </w:t>
      </w:r>
      <w:r>
        <w:rPr>
          <w:sz w:val="20"/>
        </w:rPr>
        <w:t>fine</w:t>
      </w:r>
      <w:r>
        <w:rPr>
          <w:spacing w:val="6"/>
          <w:sz w:val="20"/>
        </w:rPr>
        <w:t xml:space="preserve"> </w:t>
      </w:r>
      <w:r>
        <w:rPr>
          <w:sz w:val="20"/>
        </w:rPr>
        <w:t>di</w:t>
      </w:r>
      <w:r>
        <w:rPr>
          <w:spacing w:val="7"/>
          <w:sz w:val="20"/>
        </w:rPr>
        <w:t xml:space="preserve"> </w:t>
      </w:r>
      <w:r>
        <w:rPr>
          <w:sz w:val="20"/>
        </w:rPr>
        <w:t>dimostrare</w:t>
      </w:r>
      <w:r>
        <w:rPr>
          <w:spacing w:val="8"/>
          <w:sz w:val="20"/>
        </w:rPr>
        <w:t xml:space="preserve"> </w:t>
      </w:r>
      <w:r>
        <w:rPr>
          <w:sz w:val="20"/>
        </w:rPr>
        <w:t>il</w:t>
      </w:r>
      <w:r>
        <w:rPr>
          <w:spacing w:val="6"/>
          <w:sz w:val="20"/>
        </w:rPr>
        <w:t xml:space="preserve"> </w:t>
      </w:r>
      <w:r>
        <w:rPr>
          <w:sz w:val="20"/>
        </w:rPr>
        <w:t>possesso</w:t>
      </w:r>
      <w:r>
        <w:rPr>
          <w:spacing w:val="5"/>
          <w:sz w:val="20"/>
        </w:rPr>
        <w:t xml:space="preserve"> </w:t>
      </w:r>
      <w:r>
        <w:rPr>
          <w:sz w:val="20"/>
        </w:rPr>
        <w:t>dei</w:t>
      </w:r>
      <w:r>
        <w:rPr>
          <w:spacing w:val="7"/>
          <w:sz w:val="20"/>
        </w:rPr>
        <w:t xml:space="preserve"> </w:t>
      </w:r>
      <w:r>
        <w:rPr>
          <w:sz w:val="20"/>
        </w:rPr>
        <w:t>requisiti</w:t>
      </w:r>
      <w:r>
        <w:rPr>
          <w:spacing w:val="7"/>
          <w:sz w:val="20"/>
        </w:rPr>
        <w:t xml:space="preserve"> </w:t>
      </w:r>
      <w:r>
        <w:rPr>
          <w:sz w:val="20"/>
        </w:rPr>
        <w:t>indicati</w:t>
      </w:r>
      <w:r>
        <w:rPr>
          <w:spacing w:val="7"/>
          <w:sz w:val="20"/>
        </w:rPr>
        <w:t xml:space="preserve"> </w:t>
      </w:r>
      <w:r>
        <w:rPr>
          <w:sz w:val="20"/>
        </w:rPr>
        <w:t>nella</w:t>
      </w:r>
      <w:r>
        <w:rPr>
          <w:spacing w:val="7"/>
          <w:sz w:val="20"/>
        </w:rPr>
        <w:t xml:space="preserve"> </w:t>
      </w:r>
      <w:r>
        <w:rPr>
          <w:sz w:val="20"/>
        </w:rPr>
        <w:t>sezione</w:t>
      </w:r>
      <w:r>
        <w:rPr>
          <w:spacing w:val="6"/>
          <w:sz w:val="20"/>
        </w:rPr>
        <w:t xml:space="preserve"> </w:t>
      </w:r>
      <w:r>
        <w:rPr>
          <w:sz w:val="20"/>
        </w:rPr>
        <w:t>del</w:t>
      </w:r>
      <w:r>
        <w:rPr>
          <w:spacing w:val="6"/>
          <w:sz w:val="20"/>
        </w:rPr>
        <w:t xml:space="preserve"> </w:t>
      </w:r>
      <w:proofErr w:type="spellStart"/>
      <w:r>
        <w:rPr>
          <w:spacing w:val="-4"/>
          <w:sz w:val="20"/>
        </w:rPr>
        <w:t>DGUE</w:t>
      </w:r>
      <w:proofErr w:type="spellEnd"/>
    </w:p>
    <w:p w14:paraId="4AF4798F" w14:textId="77777777" w:rsidR="00E50F1B" w:rsidRDefault="00DB7FB1">
      <w:pPr>
        <w:pStyle w:val="Corpotesto"/>
        <w:spacing w:before="36"/>
        <w:ind w:left="424"/>
        <w:jc w:val="both"/>
      </w:pPr>
      <w:r>
        <w:t>relativa</w:t>
      </w:r>
      <w:r>
        <w:rPr>
          <w:spacing w:val="-5"/>
        </w:rPr>
        <w:t xml:space="preserve"> </w:t>
      </w:r>
      <w:r>
        <w:t>all’avvalimento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allega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contratto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avvalimento;</w:t>
      </w:r>
    </w:p>
    <w:p w14:paraId="1FE83932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97" w:line="276" w:lineRule="auto"/>
        <w:ind w:right="140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avvalersi</w:t>
      </w:r>
      <w:r>
        <w:rPr>
          <w:spacing w:val="-10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7"/>
          <w:sz w:val="20"/>
        </w:rPr>
        <w:t xml:space="preserve"> </w:t>
      </w:r>
      <w:r>
        <w:rPr>
          <w:sz w:val="20"/>
        </w:rPr>
        <w:t>…</w:t>
      </w:r>
      <w:r>
        <w:rPr>
          <w:spacing w:val="-11"/>
          <w:sz w:val="20"/>
        </w:rPr>
        <w:t xml:space="preserve"> </w:t>
      </w:r>
      <w:r>
        <w:rPr>
          <w:sz w:val="20"/>
        </w:rPr>
        <w:t>al</w:t>
      </w:r>
      <w:r>
        <w:rPr>
          <w:spacing w:val="-10"/>
          <w:sz w:val="20"/>
        </w:rPr>
        <w:t xml:space="preserve"> </w:t>
      </w:r>
      <w:r>
        <w:rPr>
          <w:sz w:val="20"/>
        </w:rPr>
        <w:t>fine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migliorare</w:t>
      </w:r>
      <w:r>
        <w:rPr>
          <w:spacing w:val="-11"/>
          <w:sz w:val="20"/>
        </w:rPr>
        <w:t xml:space="preserve"> </w:t>
      </w:r>
      <w:r>
        <w:rPr>
          <w:sz w:val="20"/>
        </w:rPr>
        <w:t>l’offerta</w:t>
      </w:r>
      <w:r>
        <w:rPr>
          <w:spacing w:val="-7"/>
          <w:sz w:val="20"/>
        </w:rPr>
        <w:t xml:space="preserve"> </w:t>
      </w:r>
      <w:r>
        <w:rPr>
          <w:b/>
          <w:i/>
          <w:sz w:val="20"/>
        </w:rPr>
        <w:t>[N.B.: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requisiti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oggetto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avvalimento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dovranno essere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indicati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esclusivamente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nel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contratto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 xml:space="preserve">avvalimento]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allega</w:t>
      </w:r>
      <w:r>
        <w:rPr>
          <w:spacing w:val="-1"/>
          <w:sz w:val="20"/>
        </w:rPr>
        <w:t xml:space="preserve"> </w:t>
      </w:r>
      <w:r>
        <w:rPr>
          <w:sz w:val="20"/>
        </w:rPr>
        <w:t>alla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contratto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avvalimento </w:t>
      </w:r>
      <w:r>
        <w:rPr>
          <w:i/>
          <w:sz w:val="20"/>
        </w:rPr>
        <w:t>[o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 alternativa] allega il contratto di avvalimento all’offerta tecnica.</w:t>
      </w:r>
    </w:p>
    <w:p w14:paraId="2AE6E944" w14:textId="77777777" w:rsidR="00E50F1B" w:rsidRDefault="00E50F1B">
      <w:pPr>
        <w:pStyle w:val="Corpotesto"/>
        <w:spacing w:before="156"/>
        <w:rPr>
          <w:i/>
        </w:rPr>
      </w:pPr>
    </w:p>
    <w:p w14:paraId="778F8EB8" w14:textId="77777777" w:rsidR="00E50F1B" w:rsidRDefault="00DB7FB1">
      <w:pPr>
        <w:pStyle w:val="Titolo1"/>
        <w:numPr>
          <w:ilvl w:val="0"/>
          <w:numId w:val="12"/>
        </w:numPr>
        <w:tabs>
          <w:tab w:val="left" w:pos="784"/>
        </w:tabs>
        <w:spacing w:before="1"/>
        <w:rPr>
          <w:color w:val="4471C4"/>
        </w:rPr>
      </w:pPr>
      <w:r>
        <w:rPr>
          <w:color w:val="4471C4"/>
        </w:rPr>
        <w:t>Dichiarazioni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caso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richiesta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subappalto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integrative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quelle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rese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nel</w:t>
      </w:r>
      <w:r>
        <w:rPr>
          <w:color w:val="4471C4"/>
          <w:spacing w:val="-8"/>
        </w:rPr>
        <w:t xml:space="preserve"> </w:t>
      </w:r>
      <w:proofErr w:type="spellStart"/>
      <w:r>
        <w:rPr>
          <w:color w:val="4471C4"/>
          <w:spacing w:val="-4"/>
        </w:rPr>
        <w:t>DGUE</w:t>
      </w:r>
      <w:proofErr w:type="spellEnd"/>
    </w:p>
    <w:p w14:paraId="596331D0" w14:textId="77777777" w:rsidR="00E50F1B" w:rsidRDefault="00E50F1B">
      <w:pPr>
        <w:pStyle w:val="Corpotesto"/>
        <w:spacing w:before="56"/>
        <w:rPr>
          <w:b/>
        </w:rPr>
      </w:pPr>
    </w:p>
    <w:p w14:paraId="4D7AD3E6" w14:textId="77777777" w:rsidR="00E50F1B" w:rsidRDefault="00DB7FB1">
      <w:pPr>
        <w:pStyle w:val="Paragrafoelenco"/>
        <w:numPr>
          <w:ilvl w:val="0"/>
          <w:numId w:val="10"/>
        </w:numPr>
        <w:tabs>
          <w:tab w:val="left" w:pos="280"/>
          <w:tab w:val="left" w:pos="282"/>
        </w:tabs>
        <w:spacing w:line="256" w:lineRule="auto"/>
        <w:ind w:left="282" w:right="140" w:hanging="143"/>
        <w:rPr>
          <w:sz w:val="20"/>
        </w:rPr>
      </w:pPr>
      <w:r>
        <w:rPr>
          <w:b/>
          <w:sz w:val="20"/>
        </w:rPr>
        <w:t xml:space="preserve">SI IMPEGNA </w:t>
      </w:r>
      <w:r>
        <w:rPr>
          <w:sz w:val="20"/>
        </w:rPr>
        <w:t>in caso di ricorso al subappalto, a subappaltare alle piccole e medie imprese una quota non inferiore al 20% delle prestazioni che intende subappaltare;</w:t>
      </w:r>
    </w:p>
    <w:p w14:paraId="7C200880" w14:textId="77777777" w:rsidR="00E50F1B" w:rsidRDefault="00DB7FB1">
      <w:pPr>
        <w:pStyle w:val="Titolo2"/>
        <w:spacing w:before="4"/>
        <w:ind w:left="282"/>
        <w:jc w:val="left"/>
      </w:pPr>
      <w:r>
        <w:rPr>
          <w:spacing w:val="-2"/>
        </w:rPr>
        <w:t>Oppure</w:t>
      </w:r>
    </w:p>
    <w:p w14:paraId="73F3108E" w14:textId="77777777" w:rsidR="00E50F1B" w:rsidRDefault="00DB7FB1">
      <w:pPr>
        <w:pStyle w:val="Paragrafoelenco"/>
        <w:numPr>
          <w:ilvl w:val="0"/>
          <w:numId w:val="10"/>
        </w:numPr>
        <w:tabs>
          <w:tab w:val="left" w:pos="327"/>
        </w:tabs>
        <w:spacing w:before="20"/>
        <w:ind w:left="327" w:hanging="187"/>
        <w:rPr>
          <w:sz w:val="20"/>
        </w:rPr>
      </w:pPr>
      <w:r>
        <w:rPr>
          <w:b/>
          <w:sz w:val="20"/>
        </w:rPr>
        <w:t>DICHIARA</w:t>
      </w:r>
      <w:r>
        <w:rPr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sz w:val="20"/>
        </w:rPr>
        <w:t>in</w:t>
      </w:r>
      <w:r>
        <w:rPr>
          <w:spacing w:val="4"/>
          <w:sz w:val="20"/>
        </w:rPr>
        <w:t xml:space="preserve"> </w:t>
      </w:r>
      <w:r>
        <w:rPr>
          <w:sz w:val="20"/>
        </w:rPr>
        <w:t>caso</w:t>
      </w:r>
      <w:r>
        <w:rPr>
          <w:spacing w:val="4"/>
          <w:sz w:val="20"/>
        </w:rPr>
        <w:t xml:space="preserve"> </w:t>
      </w:r>
      <w:r>
        <w:rPr>
          <w:sz w:val="20"/>
        </w:rPr>
        <w:t>di</w:t>
      </w:r>
      <w:r>
        <w:rPr>
          <w:spacing w:val="2"/>
          <w:sz w:val="20"/>
        </w:rPr>
        <w:t xml:space="preserve"> </w:t>
      </w:r>
      <w:r>
        <w:rPr>
          <w:sz w:val="20"/>
        </w:rPr>
        <w:t>ricorso</w:t>
      </w:r>
      <w:r>
        <w:rPr>
          <w:spacing w:val="2"/>
          <w:sz w:val="20"/>
        </w:rPr>
        <w:t xml:space="preserve"> </w:t>
      </w:r>
      <w:r>
        <w:rPr>
          <w:sz w:val="20"/>
        </w:rPr>
        <w:t>al</w:t>
      </w:r>
      <w:r>
        <w:rPr>
          <w:spacing w:val="4"/>
          <w:sz w:val="20"/>
        </w:rPr>
        <w:t xml:space="preserve"> </w:t>
      </w:r>
      <w:r>
        <w:rPr>
          <w:sz w:val="20"/>
        </w:rPr>
        <w:t>subappalto,</w:t>
      </w:r>
      <w:r>
        <w:rPr>
          <w:spacing w:val="7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subappaltare</w:t>
      </w:r>
      <w:r>
        <w:rPr>
          <w:spacing w:val="4"/>
          <w:sz w:val="20"/>
        </w:rPr>
        <w:t xml:space="preserve"> </w:t>
      </w:r>
      <w:r>
        <w:rPr>
          <w:sz w:val="20"/>
        </w:rPr>
        <w:t>alle</w:t>
      </w:r>
      <w:r>
        <w:rPr>
          <w:spacing w:val="3"/>
          <w:sz w:val="20"/>
        </w:rPr>
        <w:t xml:space="preserve"> </w:t>
      </w:r>
      <w:r>
        <w:rPr>
          <w:sz w:val="20"/>
        </w:rPr>
        <w:t>piccole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r>
        <w:rPr>
          <w:sz w:val="20"/>
        </w:rPr>
        <w:t>medie</w:t>
      </w:r>
      <w:r>
        <w:rPr>
          <w:spacing w:val="3"/>
          <w:sz w:val="20"/>
        </w:rPr>
        <w:t xml:space="preserve"> </w:t>
      </w:r>
      <w:r>
        <w:rPr>
          <w:sz w:val="20"/>
        </w:rPr>
        <w:t>imprese</w:t>
      </w:r>
      <w:r>
        <w:rPr>
          <w:spacing w:val="7"/>
          <w:sz w:val="20"/>
        </w:rPr>
        <w:t xml:space="preserve"> </w:t>
      </w:r>
      <w:r>
        <w:rPr>
          <w:sz w:val="20"/>
        </w:rPr>
        <w:t>una</w:t>
      </w:r>
      <w:r>
        <w:rPr>
          <w:spacing w:val="5"/>
          <w:sz w:val="20"/>
        </w:rPr>
        <w:t xml:space="preserve"> </w:t>
      </w:r>
      <w:r>
        <w:rPr>
          <w:sz w:val="20"/>
        </w:rPr>
        <w:t>quota</w:t>
      </w:r>
      <w:r>
        <w:rPr>
          <w:spacing w:val="2"/>
          <w:sz w:val="20"/>
        </w:rPr>
        <w:t xml:space="preserve"> </w:t>
      </w:r>
      <w:r>
        <w:rPr>
          <w:sz w:val="20"/>
        </w:rPr>
        <w:t>non</w:t>
      </w:r>
      <w:r>
        <w:rPr>
          <w:spacing w:val="3"/>
          <w:sz w:val="20"/>
        </w:rPr>
        <w:t xml:space="preserve"> </w:t>
      </w:r>
      <w:r>
        <w:rPr>
          <w:sz w:val="20"/>
        </w:rPr>
        <w:t>inferiore</w:t>
      </w:r>
      <w:r>
        <w:rPr>
          <w:spacing w:val="3"/>
          <w:sz w:val="20"/>
        </w:rPr>
        <w:t xml:space="preserve"> </w:t>
      </w:r>
      <w:r>
        <w:rPr>
          <w:spacing w:val="-5"/>
          <w:sz w:val="20"/>
        </w:rPr>
        <w:t>al</w:t>
      </w:r>
    </w:p>
    <w:p w14:paraId="4ECF13BE" w14:textId="77777777" w:rsidR="00E50F1B" w:rsidRDefault="00DB7FB1">
      <w:pPr>
        <w:pStyle w:val="Corpotesto"/>
        <w:spacing w:before="20"/>
        <w:ind w:left="282"/>
      </w:pPr>
      <w:r>
        <w:t>…%</w:t>
      </w:r>
      <w:r>
        <w:rPr>
          <w:spacing w:val="-10"/>
        </w:rPr>
        <w:t xml:space="preserve"> </w:t>
      </w:r>
      <w:r>
        <w:t>(indicare</w:t>
      </w:r>
      <w:r>
        <w:rPr>
          <w:spacing w:val="-9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percentuale</w:t>
      </w:r>
      <w:r>
        <w:rPr>
          <w:spacing w:val="-8"/>
        </w:rPr>
        <w:t xml:space="preserve"> </w:t>
      </w:r>
      <w:r>
        <w:t>inferiore</w:t>
      </w:r>
      <w:r>
        <w:rPr>
          <w:spacing w:val="-9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20%)</w:t>
      </w:r>
      <w:r>
        <w:rPr>
          <w:spacing w:val="-9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prestazioni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intende</w:t>
      </w:r>
      <w:r>
        <w:rPr>
          <w:spacing w:val="-9"/>
        </w:rPr>
        <w:t xml:space="preserve"> </w:t>
      </w:r>
      <w:r>
        <w:t>subappaltare</w:t>
      </w:r>
      <w:r>
        <w:rPr>
          <w:spacing w:val="-10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seguenti</w:t>
      </w:r>
      <w:r>
        <w:rPr>
          <w:spacing w:val="-9"/>
        </w:rPr>
        <w:t xml:space="preserve"> </w:t>
      </w:r>
      <w:r>
        <w:rPr>
          <w:spacing w:val="-2"/>
        </w:rPr>
        <w:t>motivazioni</w:t>
      </w:r>
    </w:p>
    <w:p w14:paraId="7935391C" w14:textId="77777777" w:rsidR="00E50F1B" w:rsidRDefault="00DB7FB1">
      <w:pPr>
        <w:spacing w:before="17"/>
        <w:ind w:left="282"/>
        <w:rPr>
          <w:sz w:val="20"/>
        </w:rPr>
      </w:pPr>
      <w:r>
        <w:rPr>
          <w:sz w:val="20"/>
        </w:rPr>
        <w:t>…</w:t>
      </w:r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motivare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riferimento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all’oggetto,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alle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caratteristiche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prestazioni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al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mercato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riferimento</w:t>
      </w:r>
      <w:r>
        <w:rPr>
          <w:spacing w:val="-2"/>
          <w:sz w:val="20"/>
        </w:rPr>
        <w:t>).</w:t>
      </w:r>
    </w:p>
    <w:p w14:paraId="09DCE641" w14:textId="77777777" w:rsidR="00E50F1B" w:rsidRDefault="00E50F1B">
      <w:pPr>
        <w:pStyle w:val="Corpotesto"/>
        <w:spacing w:before="40"/>
      </w:pPr>
    </w:p>
    <w:p w14:paraId="7A7A017C" w14:textId="77777777" w:rsidR="00E50F1B" w:rsidRDefault="00DB7FB1">
      <w:pPr>
        <w:pStyle w:val="Titolo1"/>
        <w:numPr>
          <w:ilvl w:val="0"/>
          <w:numId w:val="12"/>
        </w:numPr>
        <w:tabs>
          <w:tab w:val="left" w:pos="784"/>
        </w:tabs>
        <w:rPr>
          <w:color w:val="4471C4"/>
        </w:rPr>
      </w:pPr>
      <w:r>
        <w:rPr>
          <w:color w:val="4471C4"/>
        </w:rPr>
        <w:t>Dichiarazioni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-4"/>
        </w:rPr>
        <w:t xml:space="preserve"> </w:t>
      </w:r>
      <w:r>
        <w:rPr>
          <w:color w:val="4471C4"/>
        </w:rPr>
        <w:t>caso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adozione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misure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self-</w:t>
      </w:r>
      <w:proofErr w:type="spellStart"/>
      <w:r>
        <w:rPr>
          <w:color w:val="4471C4"/>
          <w:spacing w:val="-2"/>
        </w:rPr>
        <w:t>cleaning</w:t>
      </w:r>
      <w:proofErr w:type="spellEnd"/>
    </w:p>
    <w:p w14:paraId="3597E2E4" w14:textId="77777777" w:rsidR="00E50F1B" w:rsidRDefault="00E50F1B">
      <w:pPr>
        <w:pStyle w:val="Corpotesto"/>
        <w:spacing w:before="39"/>
        <w:rPr>
          <w:b/>
        </w:rPr>
      </w:pPr>
    </w:p>
    <w:p w14:paraId="1EE80D96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line="259" w:lineRule="auto"/>
        <w:ind w:right="150"/>
        <w:jc w:val="both"/>
        <w:rPr>
          <w:sz w:val="20"/>
        </w:rPr>
      </w:pPr>
      <w:r>
        <w:rPr>
          <w:b/>
          <w:sz w:val="20"/>
        </w:rPr>
        <w:t xml:space="preserve">INSERISCE </w:t>
      </w:r>
      <w:r>
        <w:rPr>
          <w:sz w:val="20"/>
        </w:rPr>
        <w:t xml:space="preserve">nel </w:t>
      </w:r>
      <w:proofErr w:type="spellStart"/>
      <w:r>
        <w:rPr>
          <w:sz w:val="20"/>
        </w:rPr>
        <w:t>FVOE</w:t>
      </w:r>
      <w:proofErr w:type="spellEnd"/>
      <w:r>
        <w:rPr>
          <w:sz w:val="20"/>
        </w:rPr>
        <w:t xml:space="preserve"> la relazione che illustra le misure di self </w:t>
      </w:r>
      <w:proofErr w:type="spellStart"/>
      <w:r>
        <w:rPr>
          <w:sz w:val="20"/>
        </w:rPr>
        <w:t>cleaning</w:t>
      </w:r>
      <w:proofErr w:type="spellEnd"/>
      <w:r>
        <w:rPr>
          <w:sz w:val="20"/>
        </w:rPr>
        <w:t xml:space="preserve"> adottate in relazione alle cause di esclusione che si sono verificate prima della presentazione della prese</w:t>
      </w:r>
      <w:r>
        <w:rPr>
          <w:sz w:val="20"/>
        </w:rPr>
        <w:t xml:space="preserve">nte domanda e indica nel </w:t>
      </w:r>
      <w:proofErr w:type="spellStart"/>
      <w:r>
        <w:rPr>
          <w:sz w:val="20"/>
        </w:rPr>
        <w:t>DGUE</w:t>
      </w:r>
      <w:proofErr w:type="spellEnd"/>
      <w:r>
        <w:rPr>
          <w:sz w:val="20"/>
        </w:rPr>
        <w:t xml:space="preserve">, il riferimento al documento caricato nel </w:t>
      </w:r>
      <w:proofErr w:type="spellStart"/>
      <w:r>
        <w:rPr>
          <w:sz w:val="20"/>
        </w:rPr>
        <w:t>FVOE</w:t>
      </w:r>
      <w:proofErr w:type="spellEnd"/>
      <w:r>
        <w:rPr>
          <w:sz w:val="20"/>
        </w:rPr>
        <w:t>;</w:t>
      </w:r>
    </w:p>
    <w:p w14:paraId="475DF547" w14:textId="77777777" w:rsidR="00E50F1B" w:rsidRDefault="00DB7FB1">
      <w:pPr>
        <w:pStyle w:val="Titolo2"/>
        <w:spacing w:line="243" w:lineRule="exact"/>
        <w:ind w:left="424"/>
        <w:rPr>
          <w:b w:val="0"/>
          <w:i w:val="0"/>
        </w:rPr>
      </w:pPr>
      <w:r>
        <w:t>in</w:t>
      </w:r>
      <w:r>
        <w:rPr>
          <w:spacing w:val="-3"/>
        </w:rPr>
        <w:t xml:space="preserve"> </w:t>
      </w:r>
      <w:r>
        <w:rPr>
          <w:spacing w:val="-2"/>
        </w:rPr>
        <w:t>alternativa</w:t>
      </w:r>
      <w:r>
        <w:rPr>
          <w:b w:val="0"/>
          <w:i w:val="0"/>
          <w:spacing w:val="-2"/>
        </w:rPr>
        <w:t>,</w:t>
      </w:r>
    </w:p>
    <w:p w14:paraId="7A979110" w14:textId="77777777" w:rsidR="00E50F1B" w:rsidRDefault="00E50F1B">
      <w:pPr>
        <w:pStyle w:val="Corpotesto"/>
        <w:spacing w:before="38"/>
      </w:pPr>
    </w:p>
    <w:p w14:paraId="23A4FEB6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line="259" w:lineRule="auto"/>
        <w:ind w:right="141"/>
        <w:jc w:val="both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 xml:space="preserve">che è stato impossibilitato ad adottare misure di self </w:t>
      </w:r>
      <w:proofErr w:type="spellStart"/>
      <w:r>
        <w:rPr>
          <w:sz w:val="20"/>
        </w:rPr>
        <w:t>cleaning</w:t>
      </w:r>
      <w:proofErr w:type="spellEnd"/>
      <w:r>
        <w:rPr>
          <w:sz w:val="20"/>
        </w:rPr>
        <w:t xml:space="preserve"> per i seguenti motivi … [indicare le motivazioni]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impegna</w:t>
      </w:r>
      <w:r>
        <w:rPr>
          <w:spacing w:val="-3"/>
          <w:sz w:val="20"/>
        </w:rPr>
        <w:t xml:space="preserve"> </w:t>
      </w:r>
      <w:r>
        <w:rPr>
          <w:sz w:val="20"/>
        </w:rPr>
        <w:t>ad</w:t>
      </w:r>
      <w:r>
        <w:rPr>
          <w:spacing w:val="-2"/>
          <w:sz w:val="20"/>
        </w:rPr>
        <w:t xml:space="preserve"> </w:t>
      </w:r>
      <w:r>
        <w:rPr>
          <w:sz w:val="20"/>
        </w:rPr>
        <w:t>adottare</w:t>
      </w:r>
      <w:r>
        <w:rPr>
          <w:spacing w:val="-4"/>
          <w:sz w:val="20"/>
        </w:rPr>
        <w:t xml:space="preserve"> </w:t>
      </w:r>
      <w:r>
        <w:rPr>
          <w:sz w:val="20"/>
        </w:rPr>
        <w:t>misure</w:t>
      </w:r>
      <w:r>
        <w:rPr>
          <w:spacing w:val="-4"/>
          <w:sz w:val="20"/>
        </w:rPr>
        <w:t xml:space="preserve"> </w:t>
      </w:r>
      <w:r>
        <w:rPr>
          <w:sz w:val="20"/>
        </w:rPr>
        <w:t>idonee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comunicare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stesse</w:t>
      </w:r>
      <w:r>
        <w:rPr>
          <w:spacing w:val="-4"/>
          <w:sz w:val="20"/>
        </w:rPr>
        <w:t xml:space="preserve"> </w:t>
      </w:r>
      <w:r>
        <w:rPr>
          <w:sz w:val="20"/>
        </w:rPr>
        <w:t>tempestivamente e</w:t>
      </w:r>
      <w:r>
        <w:rPr>
          <w:spacing w:val="-4"/>
          <w:sz w:val="20"/>
        </w:rPr>
        <w:t xml:space="preserve"> </w:t>
      </w:r>
      <w:r>
        <w:rPr>
          <w:sz w:val="20"/>
        </w:rPr>
        <w:t>comunque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prima </w:t>
      </w:r>
      <w:r>
        <w:rPr>
          <w:spacing w:val="-2"/>
          <w:sz w:val="20"/>
        </w:rPr>
        <w:t>dell’aggiudicazione.</w:t>
      </w:r>
    </w:p>
    <w:p w14:paraId="0BCC552D" w14:textId="77777777" w:rsidR="00E50F1B" w:rsidRDefault="00E50F1B">
      <w:pPr>
        <w:pStyle w:val="Corpotesto"/>
        <w:spacing w:before="21"/>
      </w:pPr>
    </w:p>
    <w:p w14:paraId="38EC56A5" w14:textId="77777777" w:rsidR="00E50F1B" w:rsidRDefault="00DB7FB1">
      <w:pPr>
        <w:pStyle w:val="Titolo1"/>
        <w:numPr>
          <w:ilvl w:val="0"/>
          <w:numId w:val="12"/>
        </w:numPr>
        <w:tabs>
          <w:tab w:val="left" w:pos="784"/>
        </w:tabs>
        <w:rPr>
          <w:color w:val="4471C4"/>
        </w:rPr>
      </w:pPr>
      <w:r>
        <w:rPr>
          <w:color w:val="4471C4"/>
        </w:rPr>
        <w:t>Dichiarazioni</w:t>
      </w:r>
      <w:r>
        <w:rPr>
          <w:color w:val="4471C4"/>
          <w:spacing w:val="-9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caso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d</w:t>
      </w:r>
      <w:r>
        <w:rPr>
          <w:color w:val="4471C4"/>
        </w:rPr>
        <w:t>i</w:t>
      </w:r>
      <w:r>
        <w:rPr>
          <w:color w:val="4471C4"/>
          <w:spacing w:val="-9"/>
        </w:rPr>
        <w:t xml:space="preserve"> </w:t>
      </w:r>
      <w:r>
        <w:rPr>
          <w:color w:val="4471C4"/>
        </w:rPr>
        <w:t>sottoposizione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a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concordato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preventivo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con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continuità</w:t>
      </w:r>
      <w:r>
        <w:rPr>
          <w:color w:val="4471C4"/>
          <w:spacing w:val="-7"/>
        </w:rPr>
        <w:t xml:space="preserve"> </w:t>
      </w:r>
      <w:r>
        <w:rPr>
          <w:color w:val="4471C4"/>
          <w:spacing w:val="-2"/>
        </w:rPr>
        <w:t>aziendale</w:t>
      </w:r>
    </w:p>
    <w:p w14:paraId="5DC4D3BA" w14:textId="77777777" w:rsidR="00E50F1B" w:rsidRDefault="00E50F1B">
      <w:pPr>
        <w:pStyle w:val="Corpotesto"/>
        <w:spacing w:before="37"/>
        <w:rPr>
          <w:b/>
        </w:rPr>
      </w:pPr>
    </w:p>
    <w:p w14:paraId="62FB73F7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6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provvedimento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ammissione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concordato</w:t>
      </w:r>
      <w:r>
        <w:rPr>
          <w:spacing w:val="-4"/>
          <w:sz w:val="20"/>
        </w:rPr>
        <w:t xml:space="preserve"> </w:t>
      </w:r>
      <w:r>
        <w:rPr>
          <w:sz w:val="20"/>
        </w:rPr>
        <w:t>è</w:t>
      </w:r>
      <w:r>
        <w:rPr>
          <w:spacing w:val="-6"/>
          <w:sz w:val="20"/>
        </w:rPr>
        <w:t xml:space="preserve"> </w:t>
      </w:r>
      <w:r>
        <w:rPr>
          <w:sz w:val="20"/>
        </w:rPr>
        <w:t>stato</w:t>
      </w:r>
      <w:r>
        <w:rPr>
          <w:spacing w:val="-5"/>
          <w:sz w:val="20"/>
        </w:rPr>
        <w:t xml:space="preserve"> </w:t>
      </w:r>
      <w:r>
        <w:rPr>
          <w:sz w:val="20"/>
        </w:rPr>
        <w:t>emesso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2"/>
          <w:sz w:val="20"/>
        </w:rPr>
        <w:t xml:space="preserve"> </w:t>
      </w:r>
      <w:r>
        <w:rPr>
          <w:sz w:val="20"/>
        </w:rPr>
        <w:t>...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pacing w:val="-10"/>
          <w:sz w:val="20"/>
        </w:rPr>
        <w:t>…</w:t>
      </w:r>
    </w:p>
    <w:p w14:paraId="639CAC0F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20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provvedimento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autorizzazione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partecipare</w:t>
      </w:r>
      <w:r>
        <w:rPr>
          <w:spacing w:val="-5"/>
          <w:sz w:val="20"/>
        </w:rPr>
        <w:t xml:space="preserve"> </w:t>
      </w:r>
      <w:r>
        <w:rPr>
          <w:sz w:val="20"/>
        </w:rPr>
        <w:t>alle</w:t>
      </w:r>
      <w:r>
        <w:rPr>
          <w:spacing w:val="-6"/>
          <w:sz w:val="20"/>
        </w:rPr>
        <w:t xml:space="preserve"> </w:t>
      </w:r>
      <w:r>
        <w:rPr>
          <w:sz w:val="20"/>
        </w:rPr>
        <w:t>gare</w:t>
      </w:r>
      <w:r>
        <w:rPr>
          <w:spacing w:val="-4"/>
          <w:sz w:val="20"/>
        </w:rPr>
        <w:t xml:space="preserve"> </w:t>
      </w:r>
      <w:r>
        <w:rPr>
          <w:sz w:val="20"/>
        </w:rPr>
        <w:t>è</w:t>
      </w:r>
      <w:r>
        <w:rPr>
          <w:spacing w:val="-5"/>
          <w:sz w:val="20"/>
        </w:rPr>
        <w:t xml:space="preserve"> </w:t>
      </w:r>
      <w:r>
        <w:rPr>
          <w:sz w:val="20"/>
        </w:rPr>
        <w:t>stato</w:t>
      </w:r>
      <w:r>
        <w:rPr>
          <w:spacing w:val="-5"/>
          <w:sz w:val="20"/>
        </w:rPr>
        <w:t xml:space="preserve"> </w:t>
      </w:r>
      <w:r>
        <w:rPr>
          <w:sz w:val="20"/>
        </w:rPr>
        <w:t>emesso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2"/>
          <w:sz w:val="20"/>
        </w:rPr>
        <w:t xml:space="preserve"> </w:t>
      </w:r>
      <w:r>
        <w:rPr>
          <w:sz w:val="20"/>
        </w:rPr>
        <w:t>...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pacing w:val="-10"/>
          <w:sz w:val="20"/>
        </w:rPr>
        <w:t>…</w:t>
      </w:r>
    </w:p>
    <w:p w14:paraId="0C81B9C8" w14:textId="77777777" w:rsidR="00E50F1B" w:rsidRDefault="00E50F1B">
      <w:pPr>
        <w:pStyle w:val="Corpotesto"/>
        <w:spacing w:before="37"/>
      </w:pPr>
    </w:p>
    <w:p w14:paraId="67C0EA92" w14:textId="77777777" w:rsidR="00E50F1B" w:rsidRDefault="00DB7FB1">
      <w:pPr>
        <w:spacing w:before="1"/>
        <w:ind w:left="140"/>
        <w:rPr>
          <w:i/>
          <w:sz w:val="20"/>
        </w:rPr>
      </w:pPr>
      <w:r>
        <w:rPr>
          <w:i/>
          <w:sz w:val="20"/>
        </w:rPr>
        <w:t>(solo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raggruppamento)</w:t>
      </w:r>
    </w:p>
    <w:p w14:paraId="6EF3D6BA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62"/>
        </w:tabs>
        <w:ind w:left="462" w:hanging="322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altre</w:t>
      </w:r>
      <w:r>
        <w:rPr>
          <w:spacing w:val="-3"/>
          <w:sz w:val="20"/>
        </w:rPr>
        <w:t xml:space="preserve"> </w:t>
      </w:r>
      <w:r>
        <w:rPr>
          <w:sz w:val="20"/>
        </w:rPr>
        <w:t>imprese</w:t>
      </w:r>
      <w:r>
        <w:rPr>
          <w:spacing w:val="-2"/>
          <w:sz w:val="20"/>
        </w:rPr>
        <w:t xml:space="preserve"> </w:t>
      </w:r>
      <w:r>
        <w:rPr>
          <w:sz w:val="20"/>
        </w:rPr>
        <w:t>aderenti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"/>
          <w:sz w:val="20"/>
        </w:rPr>
        <w:t xml:space="preserve"> </w:t>
      </w:r>
      <w:r>
        <w:rPr>
          <w:sz w:val="20"/>
        </w:rPr>
        <w:t>non</w:t>
      </w:r>
      <w:r>
        <w:rPr>
          <w:spacing w:val="-1"/>
          <w:sz w:val="20"/>
        </w:rPr>
        <w:t xml:space="preserve"> </w:t>
      </w:r>
      <w:r>
        <w:rPr>
          <w:sz w:val="20"/>
        </w:rPr>
        <w:t>sono</w:t>
      </w:r>
      <w:r>
        <w:rPr>
          <w:spacing w:val="-3"/>
          <w:sz w:val="20"/>
        </w:rPr>
        <w:t xml:space="preserve"> </w:t>
      </w:r>
      <w:r>
        <w:rPr>
          <w:sz w:val="20"/>
        </w:rPr>
        <w:t>assoggettate</w:t>
      </w:r>
      <w:r>
        <w:rPr>
          <w:spacing w:val="-2"/>
          <w:sz w:val="20"/>
        </w:rPr>
        <w:t xml:space="preserve"> </w:t>
      </w:r>
      <w:r>
        <w:rPr>
          <w:sz w:val="20"/>
        </w:rPr>
        <w:t>ad una</w:t>
      </w:r>
      <w:r>
        <w:rPr>
          <w:spacing w:val="-1"/>
          <w:sz w:val="20"/>
        </w:rPr>
        <w:t xml:space="preserve"> </w:t>
      </w:r>
      <w:r>
        <w:rPr>
          <w:sz w:val="20"/>
        </w:rPr>
        <w:t>procedura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concorsuale,</w:t>
      </w:r>
    </w:p>
    <w:p w14:paraId="1B8188CC" w14:textId="77777777" w:rsidR="00E50F1B" w:rsidRDefault="00DB7FB1">
      <w:pPr>
        <w:pStyle w:val="Corpotesto"/>
        <w:spacing w:before="1"/>
        <w:ind w:left="140"/>
      </w:pP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5"/>
        </w:rPr>
        <w:t xml:space="preserve"> </w:t>
      </w:r>
      <w:r>
        <w:t>dell’articolo</w:t>
      </w:r>
      <w:r>
        <w:rPr>
          <w:spacing w:val="-4"/>
        </w:rPr>
        <w:t xml:space="preserve"> </w:t>
      </w:r>
      <w:r>
        <w:t>95,</w:t>
      </w:r>
      <w:r>
        <w:rPr>
          <w:spacing w:val="-4"/>
        </w:rPr>
        <w:t xml:space="preserve"> </w:t>
      </w:r>
      <w:r>
        <w:t>commi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5,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decreto</w:t>
      </w:r>
      <w:r>
        <w:rPr>
          <w:spacing w:val="-4"/>
        </w:rPr>
        <w:t xml:space="preserve"> </w:t>
      </w:r>
      <w:r>
        <w:t>legislativo</w:t>
      </w:r>
      <w:r>
        <w:rPr>
          <w:spacing w:val="-5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rPr>
          <w:spacing w:val="-2"/>
        </w:rPr>
        <w:t>14/2019.</w:t>
      </w:r>
    </w:p>
    <w:p w14:paraId="5369AAE3" w14:textId="77777777" w:rsidR="00E50F1B" w:rsidRDefault="00E50F1B">
      <w:pPr>
        <w:pStyle w:val="Corpotesto"/>
        <w:spacing w:before="18"/>
      </w:pPr>
    </w:p>
    <w:p w14:paraId="17CDA9D3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line="259" w:lineRule="auto"/>
        <w:ind w:right="150"/>
        <w:jc w:val="both"/>
        <w:rPr>
          <w:sz w:val="20"/>
        </w:rPr>
      </w:pPr>
      <w:r>
        <w:rPr>
          <w:b/>
          <w:sz w:val="20"/>
        </w:rPr>
        <w:t>ALLEGA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relazione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professionista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possesso</w:t>
      </w:r>
      <w:r>
        <w:rPr>
          <w:spacing w:val="-7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requisiti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8"/>
          <w:sz w:val="20"/>
        </w:rPr>
        <w:t xml:space="preserve"> </w:t>
      </w:r>
      <w:r>
        <w:rPr>
          <w:sz w:val="20"/>
        </w:rPr>
        <w:t>all'articolo</w:t>
      </w:r>
      <w:r>
        <w:rPr>
          <w:spacing w:val="-5"/>
          <w:sz w:val="20"/>
        </w:rPr>
        <w:t xml:space="preserve"> </w:t>
      </w:r>
      <w:r>
        <w:rPr>
          <w:sz w:val="20"/>
        </w:rPr>
        <w:t>2,</w:t>
      </w:r>
      <w:r>
        <w:rPr>
          <w:spacing w:val="-5"/>
          <w:sz w:val="20"/>
        </w:rPr>
        <w:t xml:space="preserve"> </w:t>
      </w:r>
      <w:r>
        <w:rPr>
          <w:sz w:val="20"/>
        </w:rPr>
        <w:t>comma</w:t>
      </w:r>
      <w:r>
        <w:rPr>
          <w:spacing w:val="-5"/>
          <w:sz w:val="20"/>
        </w:rPr>
        <w:t xml:space="preserve"> </w:t>
      </w:r>
      <w:r>
        <w:rPr>
          <w:sz w:val="20"/>
        </w:rPr>
        <w:t>1,</w:t>
      </w:r>
      <w:r>
        <w:rPr>
          <w:spacing w:val="-5"/>
          <w:sz w:val="20"/>
        </w:rPr>
        <w:t xml:space="preserve"> </w:t>
      </w:r>
      <w:r>
        <w:rPr>
          <w:sz w:val="20"/>
        </w:rPr>
        <w:t>lettera</w:t>
      </w:r>
      <w:r>
        <w:rPr>
          <w:spacing w:val="-5"/>
          <w:sz w:val="20"/>
        </w:rPr>
        <w:t xml:space="preserve"> </w:t>
      </w:r>
      <w:r>
        <w:rPr>
          <w:sz w:val="20"/>
        </w:rPr>
        <w:t>o)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decreto legislativo succitato che attesta la conformità al piano e la ragionevole capacità di adempimento del contratto.</w:t>
      </w:r>
    </w:p>
    <w:p w14:paraId="47F8B195" w14:textId="77777777" w:rsidR="00E50F1B" w:rsidRDefault="00E50F1B">
      <w:pPr>
        <w:pStyle w:val="Corpotesto"/>
        <w:spacing w:before="20"/>
      </w:pPr>
    </w:p>
    <w:p w14:paraId="2AC1883B" w14:textId="77777777" w:rsidR="00E50F1B" w:rsidRDefault="00DB7FB1">
      <w:pPr>
        <w:pStyle w:val="Titolo1"/>
        <w:numPr>
          <w:ilvl w:val="0"/>
          <w:numId w:val="12"/>
        </w:numPr>
        <w:tabs>
          <w:tab w:val="left" w:pos="784"/>
        </w:tabs>
        <w:spacing w:before="1"/>
        <w:rPr>
          <w:color w:val="4471C4"/>
        </w:rPr>
      </w:pPr>
      <w:r>
        <w:rPr>
          <w:color w:val="4471C4"/>
        </w:rPr>
        <w:t>Dichiarazioni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caso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sottoposizione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a</w:t>
      </w:r>
      <w:r>
        <w:rPr>
          <w:color w:val="4471C4"/>
          <w:spacing w:val="-6"/>
        </w:rPr>
        <w:t xml:space="preserve"> </w:t>
      </w:r>
      <w:r>
        <w:rPr>
          <w:color w:val="4471C4"/>
          <w:spacing w:val="-2"/>
        </w:rPr>
        <w:t>sequestro/confisca</w:t>
      </w:r>
    </w:p>
    <w:p w14:paraId="5D9416E0" w14:textId="77777777" w:rsidR="00E50F1B" w:rsidRDefault="00E50F1B">
      <w:pPr>
        <w:pStyle w:val="Corpotesto"/>
        <w:spacing w:before="37"/>
        <w:rPr>
          <w:b/>
        </w:rPr>
      </w:pPr>
    </w:p>
    <w:p w14:paraId="153E683E" w14:textId="77777777" w:rsidR="00E50F1B" w:rsidRDefault="00DB7FB1">
      <w:pPr>
        <w:spacing w:line="259" w:lineRule="auto"/>
        <w:ind w:left="140" w:right="141"/>
        <w:jc w:val="both"/>
        <w:rPr>
          <w:i/>
          <w:sz w:val="20"/>
        </w:rPr>
      </w:pPr>
      <w:r>
        <w:rPr>
          <w:i/>
          <w:sz w:val="20"/>
        </w:rPr>
        <w:t>(In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sottoposizione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sequestro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confisca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sensi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dell'articolo</w:t>
      </w:r>
      <w:r>
        <w:rPr>
          <w:i/>
          <w:spacing w:val="-4"/>
          <w:sz w:val="20"/>
        </w:rPr>
        <w:t xml:space="preserve"> </w:t>
      </w:r>
      <w:proofErr w:type="spellStart"/>
      <w:r>
        <w:rPr>
          <w:i/>
          <w:sz w:val="20"/>
        </w:rPr>
        <w:t>240-bis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codice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penale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degli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articoli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20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24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del decreto legislativo 6 settembre 2011, n. 159, e affidamento a custode o amministratore giudiziario o finanziario. La dichiarazione è resa per gli effetti dell’articolo 96, comma 13, del Codice)</w:t>
      </w:r>
    </w:p>
    <w:p w14:paraId="1631D656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1" w:line="259" w:lineRule="auto"/>
        <w:ind w:right="152"/>
        <w:jc w:val="both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che è</w:t>
      </w:r>
      <w:r>
        <w:rPr>
          <w:spacing w:val="-1"/>
          <w:sz w:val="20"/>
        </w:rPr>
        <w:t xml:space="preserve"> </w:t>
      </w:r>
      <w:r>
        <w:rPr>
          <w:sz w:val="20"/>
        </w:rPr>
        <w:t>stato emesso il provvedimento …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indicare i</w:t>
      </w:r>
      <w:r>
        <w:rPr>
          <w:i/>
          <w:sz w:val="20"/>
        </w:rPr>
        <w:t xml:space="preserve">l tipo di provvedimento … Sottoposizione a sequestro o confisca ai sensi dell'articolo </w:t>
      </w:r>
      <w:proofErr w:type="spellStart"/>
      <w:r>
        <w:rPr>
          <w:i/>
          <w:sz w:val="20"/>
        </w:rPr>
        <w:t>240-bis</w:t>
      </w:r>
      <w:proofErr w:type="spellEnd"/>
      <w:r>
        <w:rPr>
          <w:i/>
          <w:sz w:val="20"/>
        </w:rPr>
        <w:t xml:space="preserve"> del codice penale o degli articoli 20 e 24 del decreto legislativo 6 settembre 2011, n. 159, e affidamento a custode o amministratore giudiziario o finanziario</w:t>
      </w:r>
      <w:r>
        <w:rPr>
          <w:sz w:val="20"/>
        </w:rPr>
        <w:t xml:space="preserve">) </w:t>
      </w:r>
      <w:r>
        <w:rPr>
          <w:sz w:val="20"/>
        </w:rPr>
        <w:t>in data … da parte di …</w:t>
      </w:r>
    </w:p>
    <w:p w14:paraId="10F8637B" w14:textId="77777777" w:rsidR="00E50F1B" w:rsidRDefault="00E50F1B">
      <w:pPr>
        <w:pStyle w:val="Paragrafoelenco"/>
        <w:spacing w:line="259" w:lineRule="auto"/>
        <w:jc w:val="both"/>
        <w:rPr>
          <w:sz w:val="20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240D2F0A" w14:textId="77777777" w:rsidR="00E50F1B" w:rsidRDefault="00DB7FB1">
      <w:pPr>
        <w:pStyle w:val="Titolo1"/>
        <w:numPr>
          <w:ilvl w:val="0"/>
          <w:numId w:val="12"/>
        </w:numPr>
        <w:tabs>
          <w:tab w:val="left" w:pos="782"/>
          <w:tab w:val="left" w:pos="784"/>
        </w:tabs>
        <w:spacing w:before="113" w:line="259" w:lineRule="auto"/>
        <w:ind w:right="152"/>
        <w:jc w:val="both"/>
        <w:rPr>
          <w:color w:val="4471C4"/>
        </w:rPr>
      </w:pPr>
      <w:r>
        <w:rPr>
          <w:color w:val="4471C4"/>
          <w:spacing w:val="-2"/>
        </w:rPr>
        <w:lastRenderedPageBreak/>
        <w:t>[Eventuale,</w:t>
      </w:r>
      <w:r>
        <w:rPr>
          <w:color w:val="4471C4"/>
          <w:spacing w:val="-4"/>
        </w:rPr>
        <w:t xml:space="preserve"> </w:t>
      </w:r>
      <w:r>
        <w:rPr>
          <w:color w:val="4471C4"/>
          <w:spacing w:val="-2"/>
        </w:rPr>
        <w:t>in caso</w:t>
      </w:r>
      <w:r>
        <w:rPr>
          <w:color w:val="4471C4"/>
          <w:spacing w:val="-3"/>
        </w:rPr>
        <w:t xml:space="preserve"> </w:t>
      </w:r>
      <w:r>
        <w:rPr>
          <w:color w:val="4471C4"/>
          <w:spacing w:val="-2"/>
        </w:rPr>
        <w:t>di</w:t>
      </w:r>
      <w:r>
        <w:rPr>
          <w:color w:val="4471C4"/>
          <w:spacing w:val="-4"/>
        </w:rPr>
        <w:t xml:space="preserve"> </w:t>
      </w:r>
      <w:r>
        <w:rPr>
          <w:color w:val="4471C4"/>
          <w:spacing w:val="-2"/>
        </w:rPr>
        <w:t>servizi</w:t>
      </w:r>
      <w:r>
        <w:rPr>
          <w:color w:val="4471C4"/>
          <w:spacing w:val="-4"/>
        </w:rPr>
        <w:t xml:space="preserve"> </w:t>
      </w:r>
      <w:r>
        <w:rPr>
          <w:color w:val="4471C4"/>
          <w:spacing w:val="-2"/>
        </w:rPr>
        <w:t>o forniture</w:t>
      </w:r>
      <w:r>
        <w:rPr>
          <w:color w:val="4471C4"/>
          <w:spacing w:val="-3"/>
        </w:rPr>
        <w:t xml:space="preserve"> </w:t>
      </w:r>
      <w:r>
        <w:rPr>
          <w:color w:val="4471C4"/>
          <w:spacing w:val="-2"/>
        </w:rPr>
        <w:t>rientranti</w:t>
      </w:r>
      <w:r>
        <w:rPr>
          <w:color w:val="4471C4"/>
          <w:spacing w:val="-4"/>
        </w:rPr>
        <w:t xml:space="preserve"> </w:t>
      </w:r>
      <w:r>
        <w:rPr>
          <w:color w:val="4471C4"/>
          <w:spacing w:val="-2"/>
        </w:rPr>
        <w:t>in una</w:t>
      </w:r>
      <w:r>
        <w:rPr>
          <w:color w:val="4471C4"/>
          <w:spacing w:val="-3"/>
        </w:rPr>
        <w:t xml:space="preserve"> </w:t>
      </w:r>
      <w:r>
        <w:rPr>
          <w:color w:val="4471C4"/>
          <w:spacing w:val="-2"/>
        </w:rPr>
        <w:t>delle</w:t>
      </w:r>
      <w:r>
        <w:rPr>
          <w:color w:val="4471C4"/>
          <w:spacing w:val="-3"/>
        </w:rPr>
        <w:t xml:space="preserve"> </w:t>
      </w:r>
      <w:r>
        <w:rPr>
          <w:color w:val="4471C4"/>
          <w:spacing w:val="-2"/>
        </w:rPr>
        <w:t>attività</w:t>
      </w:r>
      <w:r>
        <w:rPr>
          <w:color w:val="4471C4"/>
          <w:spacing w:val="-3"/>
        </w:rPr>
        <w:t xml:space="preserve"> </w:t>
      </w:r>
      <w:r>
        <w:rPr>
          <w:color w:val="4471C4"/>
          <w:spacing w:val="-2"/>
        </w:rPr>
        <w:t>a maggior rischio di infiltrazione</w:t>
      </w:r>
      <w:r>
        <w:rPr>
          <w:color w:val="4471C4"/>
          <w:spacing w:val="-3"/>
        </w:rPr>
        <w:t xml:space="preserve"> </w:t>
      </w:r>
      <w:r>
        <w:rPr>
          <w:color w:val="4471C4"/>
          <w:spacing w:val="-2"/>
        </w:rPr>
        <w:t xml:space="preserve">mafiosa </w:t>
      </w:r>
      <w:r>
        <w:rPr>
          <w:color w:val="4471C4"/>
        </w:rPr>
        <w:t>di cui al comma</w:t>
      </w:r>
      <w:r>
        <w:rPr>
          <w:color w:val="4471C4"/>
          <w:spacing w:val="-1"/>
        </w:rPr>
        <w:t xml:space="preserve"> </w:t>
      </w:r>
      <w:r>
        <w:rPr>
          <w:color w:val="4471C4"/>
        </w:rPr>
        <w:t>53, dell’art. 1, della legge 6 novembre 2012, n. 190: Dichiarazioni in caso di serv</w:t>
      </w:r>
      <w:r>
        <w:rPr>
          <w:color w:val="4471C4"/>
        </w:rPr>
        <w:t>izi/forniture di cui ai settori sensibili ex art 1, comma 53, della l. 190/2012]</w:t>
      </w:r>
    </w:p>
    <w:p w14:paraId="28D265CE" w14:textId="77777777" w:rsidR="00E50F1B" w:rsidRDefault="00E50F1B">
      <w:pPr>
        <w:pStyle w:val="Corpotesto"/>
        <w:spacing w:before="179"/>
        <w:rPr>
          <w:b/>
        </w:rPr>
      </w:pPr>
    </w:p>
    <w:p w14:paraId="2A985B24" w14:textId="77777777" w:rsidR="00E50F1B" w:rsidRDefault="00DB7FB1">
      <w:pPr>
        <w:pStyle w:val="Paragrafoelenco"/>
        <w:numPr>
          <w:ilvl w:val="0"/>
          <w:numId w:val="9"/>
        </w:numPr>
        <w:tabs>
          <w:tab w:val="left" w:pos="423"/>
        </w:tabs>
        <w:ind w:left="423" w:hanging="283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17"/>
          <w:sz w:val="20"/>
        </w:rPr>
        <w:t xml:space="preserve"> </w:t>
      </w:r>
      <w:r>
        <w:rPr>
          <w:sz w:val="20"/>
        </w:rPr>
        <w:t>di</w:t>
      </w:r>
      <w:r>
        <w:rPr>
          <w:spacing w:val="18"/>
          <w:sz w:val="20"/>
        </w:rPr>
        <w:t xml:space="preserve"> </w:t>
      </w:r>
      <w:r>
        <w:rPr>
          <w:sz w:val="20"/>
        </w:rPr>
        <w:t>essere</w:t>
      </w:r>
      <w:r>
        <w:rPr>
          <w:spacing w:val="17"/>
          <w:sz w:val="20"/>
        </w:rPr>
        <w:t xml:space="preserve"> </w:t>
      </w:r>
      <w:r>
        <w:rPr>
          <w:sz w:val="20"/>
        </w:rPr>
        <w:t>iscritto</w:t>
      </w:r>
      <w:r>
        <w:rPr>
          <w:spacing w:val="19"/>
          <w:sz w:val="20"/>
        </w:rPr>
        <w:t xml:space="preserve"> </w:t>
      </w:r>
      <w:r>
        <w:rPr>
          <w:sz w:val="20"/>
        </w:rPr>
        <w:t>nell’elenco</w:t>
      </w:r>
      <w:r>
        <w:rPr>
          <w:spacing w:val="18"/>
          <w:sz w:val="20"/>
        </w:rPr>
        <w:t xml:space="preserve"> </w:t>
      </w:r>
      <w:r>
        <w:rPr>
          <w:sz w:val="20"/>
        </w:rPr>
        <w:t>dei</w:t>
      </w:r>
      <w:r>
        <w:rPr>
          <w:spacing w:val="18"/>
          <w:sz w:val="20"/>
        </w:rPr>
        <w:t xml:space="preserve"> </w:t>
      </w:r>
      <w:r>
        <w:rPr>
          <w:sz w:val="20"/>
        </w:rPr>
        <w:t>fornitori,</w:t>
      </w:r>
      <w:r>
        <w:rPr>
          <w:spacing w:val="18"/>
          <w:sz w:val="20"/>
        </w:rPr>
        <w:t xml:space="preserve"> </w:t>
      </w:r>
      <w:r>
        <w:rPr>
          <w:sz w:val="20"/>
        </w:rPr>
        <w:t>prestatori</w:t>
      </w:r>
      <w:r>
        <w:rPr>
          <w:spacing w:val="18"/>
          <w:sz w:val="20"/>
        </w:rPr>
        <w:t xml:space="preserve"> </w:t>
      </w:r>
      <w:r>
        <w:rPr>
          <w:sz w:val="20"/>
        </w:rPr>
        <w:t>di</w:t>
      </w:r>
      <w:r>
        <w:rPr>
          <w:spacing w:val="18"/>
          <w:sz w:val="20"/>
        </w:rPr>
        <w:t xml:space="preserve"> </w:t>
      </w:r>
      <w:r>
        <w:rPr>
          <w:sz w:val="20"/>
        </w:rPr>
        <w:t>servizi</w:t>
      </w:r>
      <w:r>
        <w:rPr>
          <w:spacing w:val="18"/>
          <w:sz w:val="20"/>
        </w:rPr>
        <w:t xml:space="preserve"> </w:t>
      </w:r>
      <w:r>
        <w:rPr>
          <w:sz w:val="20"/>
        </w:rPr>
        <w:t>non</w:t>
      </w:r>
      <w:r>
        <w:rPr>
          <w:spacing w:val="19"/>
          <w:sz w:val="20"/>
        </w:rPr>
        <w:t xml:space="preserve"> </w:t>
      </w:r>
      <w:r>
        <w:rPr>
          <w:sz w:val="20"/>
        </w:rPr>
        <w:t>soggetti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tentativo</w:t>
      </w:r>
      <w:r>
        <w:rPr>
          <w:spacing w:val="19"/>
          <w:sz w:val="20"/>
        </w:rPr>
        <w:t xml:space="preserve"> </w:t>
      </w:r>
      <w:r>
        <w:rPr>
          <w:sz w:val="20"/>
        </w:rPr>
        <w:t>di</w:t>
      </w:r>
      <w:r>
        <w:rPr>
          <w:spacing w:val="17"/>
          <w:sz w:val="20"/>
        </w:rPr>
        <w:t xml:space="preserve"> </w:t>
      </w:r>
      <w:r>
        <w:rPr>
          <w:spacing w:val="-2"/>
          <w:sz w:val="20"/>
        </w:rPr>
        <w:t>infiltrazione</w:t>
      </w:r>
    </w:p>
    <w:p w14:paraId="31ED3C9C" w14:textId="77777777" w:rsidR="00E50F1B" w:rsidRDefault="00DB7FB1">
      <w:pPr>
        <w:pStyle w:val="Corpotesto"/>
        <w:spacing w:before="18"/>
        <w:ind w:left="424"/>
      </w:pPr>
      <w:r>
        <w:t>mafiosa</w:t>
      </w:r>
      <w:r>
        <w:rPr>
          <w:spacing w:val="-7"/>
        </w:rPr>
        <w:t xml:space="preserve"> </w:t>
      </w:r>
      <w:r>
        <w:t>(c.d.</w:t>
      </w:r>
      <w:r>
        <w:rPr>
          <w:spacing w:val="-7"/>
        </w:rPr>
        <w:t xml:space="preserve"> </w:t>
      </w:r>
      <w:r>
        <w:t>White</w:t>
      </w:r>
      <w:r>
        <w:rPr>
          <w:spacing w:val="-6"/>
        </w:rPr>
        <w:t xml:space="preserve"> </w:t>
      </w:r>
      <w:r>
        <w:t>List)</w:t>
      </w:r>
      <w:r>
        <w:rPr>
          <w:spacing w:val="-7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Prefettura</w:t>
      </w:r>
      <w:r>
        <w:rPr>
          <w:spacing w:val="-6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10"/>
        </w:rPr>
        <w:t>…</w:t>
      </w:r>
    </w:p>
    <w:p w14:paraId="753AFFEA" w14:textId="77777777" w:rsidR="00E50F1B" w:rsidRDefault="00E50F1B">
      <w:pPr>
        <w:pStyle w:val="Corpotesto"/>
        <w:spacing w:before="200"/>
      </w:pPr>
    </w:p>
    <w:p w14:paraId="7378ACA4" w14:textId="77777777" w:rsidR="00E50F1B" w:rsidRDefault="00DB7FB1">
      <w:pPr>
        <w:pStyle w:val="Paragrafoelenco"/>
        <w:numPr>
          <w:ilvl w:val="0"/>
          <w:numId w:val="9"/>
        </w:numPr>
        <w:tabs>
          <w:tab w:val="left" w:pos="423"/>
        </w:tabs>
        <w:ind w:left="423" w:hanging="283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5"/>
          <w:sz w:val="20"/>
        </w:rPr>
        <w:t xml:space="preserve"> </w:t>
      </w:r>
      <w:r>
        <w:rPr>
          <w:sz w:val="20"/>
        </w:rPr>
        <w:t>presentato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domanda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iscrizione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rinnovo</w:t>
      </w:r>
      <w:r>
        <w:rPr>
          <w:spacing w:val="-5"/>
          <w:sz w:val="20"/>
        </w:rPr>
        <w:t xml:space="preserve"> </w:t>
      </w:r>
      <w:r>
        <w:rPr>
          <w:sz w:val="20"/>
        </w:rPr>
        <w:t>nell’elenco</w:t>
      </w:r>
      <w:r>
        <w:rPr>
          <w:spacing w:val="-5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fornitori,</w:t>
      </w:r>
      <w:r>
        <w:rPr>
          <w:spacing w:val="-5"/>
          <w:sz w:val="20"/>
        </w:rPr>
        <w:t xml:space="preserve"> </w:t>
      </w:r>
      <w:r>
        <w:rPr>
          <w:sz w:val="20"/>
        </w:rPr>
        <w:t>prestatori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servizi</w:t>
      </w:r>
      <w:r>
        <w:rPr>
          <w:spacing w:val="-5"/>
          <w:sz w:val="20"/>
        </w:rPr>
        <w:t xml:space="preserve"> non</w:t>
      </w:r>
    </w:p>
    <w:p w14:paraId="7783FA7F" w14:textId="77777777" w:rsidR="00E50F1B" w:rsidRDefault="00DB7FB1">
      <w:pPr>
        <w:pStyle w:val="Corpotesto"/>
        <w:spacing w:before="20"/>
        <w:ind w:left="424"/>
      </w:pPr>
      <w:r>
        <w:t>soggetti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tentativo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infiltrazione</w:t>
      </w:r>
      <w:r>
        <w:rPr>
          <w:spacing w:val="-7"/>
        </w:rPr>
        <w:t xml:space="preserve"> </w:t>
      </w:r>
      <w:r>
        <w:t>mafiosa</w:t>
      </w:r>
      <w:r>
        <w:rPr>
          <w:spacing w:val="-6"/>
        </w:rPr>
        <w:t xml:space="preserve"> </w:t>
      </w:r>
      <w:r>
        <w:t>(c.d.</w:t>
      </w:r>
      <w:r>
        <w:rPr>
          <w:spacing w:val="-6"/>
        </w:rPr>
        <w:t xml:space="preserve"> </w:t>
      </w:r>
      <w:r>
        <w:t>White</w:t>
      </w:r>
      <w:r>
        <w:rPr>
          <w:spacing w:val="-6"/>
        </w:rPr>
        <w:t xml:space="preserve"> </w:t>
      </w:r>
      <w:r>
        <w:t>List)</w:t>
      </w:r>
      <w:r>
        <w:rPr>
          <w:spacing w:val="-4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Prefettura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0"/>
        </w:rPr>
        <w:t>…</w:t>
      </w:r>
    </w:p>
    <w:p w14:paraId="1D2DE222" w14:textId="77777777" w:rsidR="00E50F1B" w:rsidRDefault="00E50F1B">
      <w:pPr>
        <w:pStyle w:val="Corpotesto"/>
        <w:spacing w:before="39"/>
      </w:pPr>
    </w:p>
    <w:p w14:paraId="0448FFE8" w14:textId="77777777" w:rsidR="00E50F1B" w:rsidRDefault="00DB7FB1">
      <w:pPr>
        <w:pStyle w:val="Paragrafoelenco"/>
        <w:numPr>
          <w:ilvl w:val="0"/>
          <w:numId w:val="9"/>
        </w:numPr>
        <w:tabs>
          <w:tab w:val="left" w:pos="424"/>
        </w:tabs>
        <w:spacing w:before="1" w:line="256" w:lineRule="auto"/>
        <w:ind w:right="150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4"/>
          <w:sz w:val="20"/>
        </w:rPr>
        <w:t xml:space="preserve"> </w:t>
      </w:r>
      <w:r>
        <w:rPr>
          <w:sz w:val="20"/>
        </w:rPr>
        <w:t>iscritto</w:t>
      </w:r>
      <w:r>
        <w:rPr>
          <w:spacing w:val="-3"/>
          <w:sz w:val="20"/>
        </w:rPr>
        <w:t xml:space="preserve"> </w:t>
      </w:r>
      <w:r>
        <w:rPr>
          <w:sz w:val="20"/>
        </w:rPr>
        <w:t>nell’elenco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fornitori,</w:t>
      </w:r>
      <w:r>
        <w:rPr>
          <w:spacing w:val="-3"/>
          <w:sz w:val="20"/>
        </w:rPr>
        <w:t xml:space="preserve"> </w:t>
      </w:r>
      <w:r>
        <w:rPr>
          <w:sz w:val="20"/>
        </w:rPr>
        <w:t>prestatori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servizi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5"/>
          <w:sz w:val="20"/>
        </w:rPr>
        <w:t xml:space="preserve"> </w:t>
      </w:r>
      <w:r>
        <w:rPr>
          <w:sz w:val="20"/>
        </w:rPr>
        <w:t>soggetti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tentativo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infiltrazione mafiosa (c.d.</w:t>
      </w:r>
      <w:r>
        <w:rPr>
          <w:spacing w:val="-1"/>
          <w:sz w:val="20"/>
        </w:rPr>
        <w:t xml:space="preserve"> </w:t>
      </w:r>
      <w:r>
        <w:rPr>
          <w:sz w:val="20"/>
        </w:rPr>
        <w:t>White</w:t>
      </w:r>
      <w:r>
        <w:rPr>
          <w:spacing w:val="-1"/>
          <w:sz w:val="20"/>
        </w:rPr>
        <w:t xml:space="preserve"> </w:t>
      </w:r>
      <w:r>
        <w:rPr>
          <w:sz w:val="20"/>
        </w:rPr>
        <w:t>List)</w:t>
      </w:r>
      <w:r>
        <w:rPr>
          <w:spacing w:val="-1"/>
          <w:sz w:val="20"/>
        </w:rPr>
        <w:t xml:space="preserve"> </w:t>
      </w:r>
      <w:r>
        <w:rPr>
          <w:sz w:val="20"/>
        </w:rPr>
        <w:t>in quanto l’esecuzione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servizio/fornitura di</w:t>
      </w:r>
      <w:r>
        <w:rPr>
          <w:spacing w:val="-1"/>
          <w:sz w:val="20"/>
        </w:rPr>
        <w:t xml:space="preserve"> </w:t>
      </w:r>
      <w:r>
        <w:rPr>
          <w:sz w:val="20"/>
        </w:rPr>
        <w:t>cui</w:t>
      </w:r>
      <w:r>
        <w:rPr>
          <w:spacing w:val="-1"/>
          <w:sz w:val="20"/>
        </w:rPr>
        <w:t xml:space="preserve"> </w:t>
      </w:r>
      <w:r>
        <w:rPr>
          <w:sz w:val="20"/>
        </w:rPr>
        <w:t>ai settori</w:t>
      </w:r>
      <w:r>
        <w:rPr>
          <w:spacing w:val="-1"/>
          <w:sz w:val="20"/>
        </w:rPr>
        <w:t xml:space="preserve"> </w:t>
      </w:r>
      <w:r>
        <w:rPr>
          <w:sz w:val="20"/>
        </w:rPr>
        <w:t>sensibili</w:t>
      </w:r>
      <w:r>
        <w:rPr>
          <w:spacing w:val="-1"/>
          <w:sz w:val="20"/>
        </w:rPr>
        <w:t xml:space="preserve"> </w:t>
      </w:r>
      <w:r>
        <w:rPr>
          <w:sz w:val="20"/>
        </w:rPr>
        <w:t>è</w:t>
      </w:r>
      <w:r>
        <w:rPr>
          <w:spacing w:val="-2"/>
          <w:sz w:val="20"/>
        </w:rPr>
        <w:t xml:space="preserve"> </w:t>
      </w:r>
      <w:r>
        <w:rPr>
          <w:sz w:val="20"/>
        </w:rPr>
        <w:t>demandata ad altro soggetto in possesso del requisito [</w:t>
      </w:r>
      <w:r>
        <w:rPr>
          <w:i/>
          <w:sz w:val="20"/>
        </w:rPr>
        <w:t>indicare il soggetto</w:t>
      </w:r>
      <w:r>
        <w:rPr>
          <w:sz w:val="20"/>
        </w:rPr>
        <w:t>].</w:t>
      </w:r>
    </w:p>
    <w:p w14:paraId="7F8E1AAE" w14:textId="77777777" w:rsidR="00E50F1B" w:rsidRDefault="00E50F1B">
      <w:pPr>
        <w:pStyle w:val="Corpotesto"/>
      </w:pPr>
    </w:p>
    <w:p w14:paraId="09A27648" w14:textId="77777777" w:rsidR="00E50F1B" w:rsidRDefault="00E50F1B">
      <w:pPr>
        <w:pStyle w:val="Corpotesto"/>
        <w:spacing w:before="99"/>
      </w:pPr>
    </w:p>
    <w:p w14:paraId="38A05F61" w14:textId="77777777" w:rsidR="00E50F1B" w:rsidRDefault="00DB7FB1">
      <w:pPr>
        <w:pStyle w:val="Paragrafoelenco"/>
        <w:numPr>
          <w:ilvl w:val="0"/>
          <w:numId w:val="12"/>
        </w:numPr>
        <w:tabs>
          <w:tab w:val="left" w:pos="784"/>
        </w:tabs>
        <w:spacing w:line="415" w:lineRule="auto"/>
        <w:ind w:left="140" w:right="7339" w:firstLine="283"/>
        <w:rPr>
          <w:b/>
          <w:color w:val="4471C4"/>
          <w:sz w:val="20"/>
        </w:rPr>
      </w:pPr>
      <w:r>
        <w:rPr>
          <w:b/>
          <w:color w:val="4471C4"/>
          <w:sz w:val="20"/>
        </w:rPr>
        <w:t>Ulteriori</w:t>
      </w:r>
      <w:r>
        <w:rPr>
          <w:b/>
          <w:color w:val="4471C4"/>
          <w:spacing w:val="-12"/>
          <w:sz w:val="20"/>
        </w:rPr>
        <w:t xml:space="preserve"> </w:t>
      </w:r>
      <w:r>
        <w:rPr>
          <w:b/>
          <w:color w:val="4471C4"/>
          <w:sz w:val="20"/>
        </w:rPr>
        <w:t xml:space="preserve">dichiarazioni </w:t>
      </w:r>
      <w:r>
        <w:rPr>
          <w:b/>
          <w:sz w:val="20"/>
        </w:rPr>
        <w:t>DICHIARA</w:t>
      </w:r>
      <w:r>
        <w:rPr>
          <w:sz w:val="20"/>
        </w:rPr>
        <w:t>, altresì:</w:t>
      </w:r>
    </w:p>
    <w:p w14:paraId="7B77E10E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66"/>
        </w:tabs>
        <w:spacing w:before="5"/>
        <w:ind w:left="266" w:hanging="126"/>
        <w:jc w:val="both"/>
        <w:rPr>
          <w:sz w:val="20"/>
        </w:rPr>
      </w:pPr>
      <w:r>
        <w:rPr>
          <w:sz w:val="20"/>
        </w:rPr>
        <w:t>di</w:t>
      </w:r>
      <w:r>
        <w:rPr>
          <w:spacing w:val="5"/>
          <w:sz w:val="20"/>
        </w:rPr>
        <w:t xml:space="preserve"> </w:t>
      </w:r>
      <w:r>
        <w:rPr>
          <w:sz w:val="20"/>
        </w:rPr>
        <w:t>non</w:t>
      </w:r>
      <w:r>
        <w:rPr>
          <w:spacing w:val="6"/>
          <w:sz w:val="20"/>
        </w:rPr>
        <w:t xml:space="preserve"> </w:t>
      </w:r>
      <w:r>
        <w:rPr>
          <w:sz w:val="20"/>
        </w:rPr>
        <w:t>avere</w:t>
      </w:r>
      <w:r>
        <w:rPr>
          <w:spacing w:val="5"/>
          <w:sz w:val="20"/>
        </w:rPr>
        <w:t xml:space="preserve"> </w:t>
      </w:r>
      <w:r>
        <w:rPr>
          <w:sz w:val="20"/>
        </w:rPr>
        <w:t>prestato</w:t>
      </w:r>
      <w:r>
        <w:rPr>
          <w:spacing w:val="6"/>
          <w:sz w:val="20"/>
        </w:rPr>
        <w:t xml:space="preserve"> </w:t>
      </w:r>
      <w:r>
        <w:rPr>
          <w:sz w:val="20"/>
        </w:rPr>
        <w:t>risorse,</w:t>
      </w:r>
      <w:r>
        <w:rPr>
          <w:spacing w:val="5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qualità</w:t>
      </w:r>
      <w:r>
        <w:rPr>
          <w:spacing w:val="6"/>
          <w:sz w:val="20"/>
        </w:rPr>
        <w:t xml:space="preserve"> </w:t>
      </w:r>
      <w:r>
        <w:rPr>
          <w:sz w:val="20"/>
        </w:rPr>
        <w:t>di</w:t>
      </w:r>
      <w:r>
        <w:rPr>
          <w:spacing w:val="5"/>
          <w:sz w:val="20"/>
        </w:rPr>
        <w:t xml:space="preserve"> </w:t>
      </w:r>
      <w:r>
        <w:rPr>
          <w:sz w:val="20"/>
        </w:rPr>
        <w:t>impresa</w:t>
      </w:r>
      <w:r>
        <w:rPr>
          <w:spacing w:val="6"/>
          <w:sz w:val="20"/>
        </w:rPr>
        <w:t xml:space="preserve"> </w:t>
      </w:r>
      <w:r>
        <w:rPr>
          <w:sz w:val="20"/>
        </w:rPr>
        <w:t>ausiliaria,</w:t>
      </w:r>
      <w:r>
        <w:rPr>
          <w:spacing w:val="7"/>
          <w:sz w:val="20"/>
        </w:rPr>
        <w:t xml:space="preserve"> </w:t>
      </w:r>
      <w:r>
        <w:rPr>
          <w:sz w:val="20"/>
        </w:rPr>
        <w:t>ad</w:t>
      </w:r>
      <w:r>
        <w:rPr>
          <w:spacing w:val="6"/>
          <w:sz w:val="20"/>
        </w:rPr>
        <w:t xml:space="preserve"> </w:t>
      </w:r>
      <w:r>
        <w:rPr>
          <w:sz w:val="20"/>
        </w:rPr>
        <w:t>altro</w:t>
      </w:r>
      <w:r>
        <w:rPr>
          <w:spacing w:val="6"/>
          <w:sz w:val="20"/>
        </w:rPr>
        <w:t xml:space="preserve"> </w:t>
      </w:r>
      <w:r>
        <w:rPr>
          <w:sz w:val="20"/>
        </w:rPr>
        <w:t>concorrente</w:t>
      </w:r>
      <w:r>
        <w:rPr>
          <w:spacing w:val="15"/>
          <w:sz w:val="20"/>
        </w:rPr>
        <w:t xml:space="preserve"> </w:t>
      </w:r>
      <w:r>
        <w:rPr>
          <w:sz w:val="20"/>
        </w:rPr>
        <w:t>che</w:t>
      </w:r>
      <w:r>
        <w:rPr>
          <w:spacing w:val="5"/>
          <w:sz w:val="20"/>
        </w:rPr>
        <w:t xml:space="preserve"> </w:t>
      </w:r>
      <w:r>
        <w:rPr>
          <w:sz w:val="20"/>
        </w:rPr>
        <w:t>è</w:t>
      </w:r>
      <w:r>
        <w:rPr>
          <w:spacing w:val="4"/>
          <w:sz w:val="20"/>
        </w:rPr>
        <w:t xml:space="preserve"> </w:t>
      </w:r>
      <w:r>
        <w:rPr>
          <w:sz w:val="20"/>
        </w:rPr>
        <w:t>ricorso</w:t>
      </w:r>
      <w:r>
        <w:rPr>
          <w:spacing w:val="6"/>
          <w:sz w:val="20"/>
        </w:rPr>
        <w:t xml:space="preserve"> </w:t>
      </w:r>
      <w:r>
        <w:rPr>
          <w:sz w:val="20"/>
        </w:rPr>
        <w:t>all’avvalimento</w:t>
      </w:r>
      <w:r>
        <w:rPr>
          <w:spacing w:val="6"/>
          <w:sz w:val="20"/>
        </w:rPr>
        <w:t xml:space="preserve"> </w:t>
      </w:r>
      <w:r>
        <w:rPr>
          <w:spacing w:val="-5"/>
          <w:sz w:val="20"/>
        </w:rPr>
        <w:t>per</w:t>
      </w:r>
    </w:p>
    <w:p w14:paraId="4101C79A" w14:textId="77777777" w:rsidR="00E50F1B" w:rsidRDefault="00DB7FB1">
      <w:pPr>
        <w:pStyle w:val="Corpotesto"/>
        <w:spacing w:before="17"/>
        <w:ind w:left="282"/>
      </w:pPr>
      <w:r>
        <w:t>migliorare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propria</w:t>
      </w:r>
      <w:r>
        <w:rPr>
          <w:spacing w:val="-5"/>
        </w:rPr>
        <w:t xml:space="preserve"> </w:t>
      </w:r>
      <w:r>
        <w:rPr>
          <w:spacing w:val="-2"/>
        </w:rPr>
        <w:t>offerta;</w:t>
      </w:r>
    </w:p>
    <w:p w14:paraId="7C533FF9" w14:textId="77777777" w:rsidR="00E50F1B" w:rsidRDefault="00DB7FB1">
      <w:pPr>
        <w:pStyle w:val="Titolo1"/>
        <w:spacing w:before="181"/>
        <w:ind w:left="140"/>
        <w:jc w:val="both"/>
      </w:pPr>
      <w:r>
        <w:t>(o,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alternativa)</w:t>
      </w:r>
    </w:p>
    <w:p w14:paraId="20CA3C47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51"/>
          <w:tab w:val="left" w:pos="282"/>
        </w:tabs>
        <w:spacing w:before="96" w:line="276" w:lineRule="auto"/>
        <w:ind w:left="282" w:right="138" w:hanging="143"/>
        <w:jc w:val="both"/>
        <w:rPr>
          <w:sz w:val="20"/>
        </w:rPr>
      </w:pP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avere</w:t>
      </w:r>
      <w:r>
        <w:rPr>
          <w:spacing w:val="-5"/>
          <w:sz w:val="20"/>
        </w:rPr>
        <w:t xml:space="preserve"> </w:t>
      </w:r>
      <w:r>
        <w:rPr>
          <w:sz w:val="20"/>
        </w:rPr>
        <w:t>prestato</w:t>
      </w:r>
      <w:r>
        <w:rPr>
          <w:spacing w:val="-4"/>
          <w:sz w:val="20"/>
        </w:rPr>
        <w:t xml:space="preserve"> </w:t>
      </w:r>
      <w:r>
        <w:rPr>
          <w:sz w:val="20"/>
        </w:rPr>
        <w:t>risorse,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qualità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impresa</w:t>
      </w:r>
      <w:r>
        <w:rPr>
          <w:spacing w:val="-4"/>
          <w:sz w:val="20"/>
        </w:rPr>
        <w:t xml:space="preserve"> </w:t>
      </w:r>
      <w:r>
        <w:rPr>
          <w:sz w:val="20"/>
        </w:rPr>
        <w:t>ausiliaria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3"/>
          <w:sz w:val="20"/>
        </w:rPr>
        <w:t xml:space="preserve"> </w:t>
      </w:r>
      <w:r>
        <w:rPr>
          <w:sz w:val="20"/>
        </w:rPr>
        <w:t>… &lt;</w:t>
      </w:r>
      <w:r>
        <w:rPr>
          <w:i/>
          <w:sz w:val="20"/>
        </w:rPr>
        <w:t>indicare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nominativo</w:t>
      </w:r>
      <w:r>
        <w:rPr>
          <w:sz w:val="20"/>
        </w:rPr>
        <w:t>&gt;,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ne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avvalso ai fini del miglioramento dell’offerta, e inserisce nel </w:t>
      </w:r>
      <w:proofErr w:type="spellStart"/>
      <w:r>
        <w:rPr>
          <w:sz w:val="20"/>
        </w:rPr>
        <w:t>FVOE</w:t>
      </w:r>
      <w:proofErr w:type="spellEnd"/>
      <w:r>
        <w:rPr>
          <w:sz w:val="20"/>
        </w:rPr>
        <w:t xml:space="preserve"> idonea documentazione atta a dimostrare che non sussistono collegamenti tali da ricondurre entrambe le imprese allo stesso centro decisionale;</w:t>
      </w:r>
    </w:p>
    <w:p w14:paraId="09773D59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81"/>
        </w:tabs>
        <w:spacing w:before="58"/>
        <w:ind w:left="281" w:hanging="141"/>
        <w:jc w:val="both"/>
        <w:rPr>
          <w:sz w:val="20"/>
        </w:rPr>
      </w:pP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ritenere</w:t>
      </w:r>
      <w:r>
        <w:rPr>
          <w:spacing w:val="-8"/>
          <w:sz w:val="20"/>
        </w:rPr>
        <w:t xml:space="preserve"> </w:t>
      </w:r>
      <w:r>
        <w:rPr>
          <w:sz w:val="20"/>
        </w:rPr>
        <w:t>remunerativa</w:t>
      </w:r>
      <w:r>
        <w:rPr>
          <w:spacing w:val="-7"/>
          <w:sz w:val="20"/>
        </w:rPr>
        <w:t xml:space="preserve"> </w:t>
      </w:r>
      <w:r>
        <w:rPr>
          <w:sz w:val="20"/>
        </w:rPr>
        <w:t>l’offerta</w:t>
      </w:r>
      <w:r>
        <w:rPr>
          <w:spacing w:val="-7"/>
          <w:sz w:val="20"/>
        </w:rPr>
        <w:t xml:space="preserve"> </w:t>
      </w:r>
      <w:r>
        <w:rPr>
          <w:sz w:val="20"/>
        </w:rPr>
        <w:t>economica</w:t>
      </w:r>
      <w:r>
        <w:rPr>
          <w:spacing w:val="-7"/>
          <w:sz w:val="20"/>
        </w:rPr>
        <w:t xml:space="preserve"> </w:t>
      </w:r>
      <w:r>
        <w:rPr>
          <w:sz w:val="20"/>
        </w:rPr>
        <w:t>presentata,</w:t>
      </w:r>
      <w:r>
        <w:rPr>
          <w:spacing w:val="-7"/>
          <w:sz w:val="20"/>
        </w:rPr>
        <w:t xml:space="preserve"> </w:t>
      </w:r>
      <w:r>
        <w:rPr>
          <w:sz w:val="20"/>
        </w:rPr>
        <w:t>avendo</w:t>
      </w:r>
      <w:r>
        <w:rPr>
          <w:spacing w:val="-7"/>
          <w:sz w:val="20"/>
        </w:rPr>
        <w:t xml:space="preserve"> </w:t>
      </w:r>
      <w:r>
        <w:rPr>
          <w:sz w:val="20"/>
        </w:rPr>
        <w:t>tenuto</w:t>
      </w:r>
      <w:r>
        <w:rPr>
          <w:spacing w:val="-7"/>
          <w:sz w:val="20"/>
        </w:rPr>
        <w:t xml:space="preserve"> </w:t>
      </w:r>
      <w:r>
        <w:rPr>
          <w:sz w:val="20"/>
        </w:rPr>
        <w:t>conto,</w:t>
      </w:r>
      <w:r>
        <w:rPr>
          <w:spacing w:val="-9"/>
          <w:sz w:val="20"/>
        </w:rPr>
        <w:t xml:space="preserve"> </w:t>
      </w:r>
      <w:r>
        <w:rPr>
          <w:sz w:val="20"/>
        </w:rPr>
        <w:t>per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relativa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formulazione:</w:t>
      </w:r>
    </w:p>
    <w:p w14:paraId="3E7932BC" w14:textId="77777777" w:rsidR="00E50F1B" w:rsidRDefault="00DB7FB1">
      <w:pPr>
        <w:pStyle w:val="Paragrafoelenco"/>
        <w:numPr>
          <w:ilvl w:val="0"/>
          <w:numId w:val="8"/>
        </w:numPr>
        <w:tabs>
          <w:tab w:val="left" w:pos="859"/>
          <w:tab w:val="left" w:pos="861"/>
        </w:tabs>
        <w:spacing w:before="184" w:line="259" w:lineRule="auto"/>
        <w:ind w:right="142"/>
        <w:jc w:val="both"/>
        <w:rPr>
          <w:sz w:val="20"/>
        </w:rPr>
      </w:pPr>
      <w:r>
        <w:rPr>
          <w:sz w:val="20"/>
        </w:rPr>
        <w:t>delle condizioni contrattuali e degli oneri compresi quelli eventuali relativi in materia di sicurezza, di assicurazione, di condizioni di lavoro e di previdenza e assistenza derivanti dal CCNL applicato al personale impiegato nell’esecuzione del contratto</w:t>
      </w:r>
      <w:r>
        <w:rPr>
          <w:sz w:val="20"/>
        </w:rPr>
        <w:t>;</w:t>
      </w:r>
    </w:p>
    <w:p w14:paraId="4A9C2100" w14:textId="77777777" w:rsidR="00E50F1B" w:rsidRDefault="00DB7FB1">
      <w:pPr>
        <w:pStyle w:val="Paragrafoelenco"/>
        <w:numPr>
          <w:ilvl w:val="0"/>
          <w:numId w:val="8"/>
        </w:numPr>
        <w:tabs>
          <w:tab w:val="left" w:pos="859"/>
          <w:tab w:val="left" w:pos="861"/>
        </w:tabs>
        <w:spacing w:line="256" w:lineRule="auto"/>
        <w:ind w:right="139"/>
        <w:jc w:val="both"/>
        <w:rPr>
          <w:sz w:val="20"/>
        </w:rPr>
      </w:pP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tutte</w:t>
      </w:r>
      <w:r>
        <w:rPr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spacing w:val="-8"/>
          <w:sz w:val="20"/>
        </w:rPr>
        <w:t xml:space="preserve"> </w:t>
      </w:r>
      <w:r>
        <w:rPr>
          <w:sz w:val="20"/>
        </w:rPr>
        <w:t>circostanze</w:t>
      </w:r>
      <w:r>
        <w:rPr>
          <w:spacing w:val="-7"/>
          <w:sz w:val="20"/>
        </w:rPr>
        <w:t xml:space="preserve"> </w:t>
      </w:r>
      <w:r>
        <w:rPr>
          <w:sz w:val="20"/>
        </w:rPr>
        <w:t>generali,</w:t>
      </w:r>
      <w:r>
        <w:rPr>
          <w:spacing w:val="-6"/>
          <w:sz w:val="20"/>
        </w:rPr>
        <w:t xml:space="preserve"> </w:t>
      </w:r>
      <w:r>
        <w:rPr>
          <w:sz w:val="20"/>
        </w:rPr>
        <w:t>particolari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locali,</w:t>
      </w:r>
      <w:r>
        <w:rPr>
          <w:spacing w:val="-7"/>
          <w:sz w:val="20"/>
        </w:rPr>
        <w:t xml:space="preserve"> </w:t>
      </w:r>
      <w:r>
        <w:rPr>
          <w:sz w:val="20"/>
        </w:rPr>
        <w:t>nessuna</w:t>
      </w:r>
      <w:r>
        <w:rPr>
          <w:spacing w:val="-6"/>
          <w:sz w:val="20"/>
        </w:rPr>
        <w:t xml:space="preserve"> </w:t>
      </w:r>
      <w:r>
        <w:rPr>
          <w:sz w:val="20"/>
        </w:rPr>
        <w:t>esclusa</w:t>
      </w:r>
      <w:r>
        <w:rPr>
          <w:spacing w:val="-6"/>
          <w:sz w:val="20"/>
        </w:rPr>
        <w:t xml:space="preserve"> </w:t>
      </w:r>
      <w:r>
        <w:rPr>
          <w:sz w:val="20"/>
        </w:rPr>
        <w:t>ed</w:t>
      </w:r>
      <w:r>
        <w:rPr>
          <w:spacing w:val="-6"/>
          <w:sz w:val="20"/>
        </w:rPr>
        <w:t xml:space="preserve"> </w:t>
      </w:r>
      <w:r>
        <w:rPr>
          <w:sz w:val="20"/>
        </w:rPr>
        <w:t>eccettuata,</w:t>
      </w:r>
      <w:r>
        <w:rPr>
          <w:spacing w:val="-6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eventuale,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presenti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prezzi di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riferimento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pubblicati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dall’ANAC:</w:t>
      </w:r>
      <w:r>
        <w:rPr>
          <w:i/>
          <w:spacing w:val="-12"/>
          <w:sz w:val="20"/>
        </w:rPr>
        <w:t xml:space="preserve"> </w:t>
      </w:r>
      <w:r>
        <w:rPr>
          <w:sz w:val="20"/>
        </w:rPr>
        <w:t>ivi</w:t>
      </w:r>
      <w:r>
        <w:rPr>
          <w:spacing w:val="-11"/>
          <w:sz w:val="20"/>
        </w:rPr>
        <w:t xml:space="preserve"> </w:t>
      </w:r>
      <w:r>
        <w:rPr>
          <w:sz w:val="20"/>
        </w:rPr>
        <w:t>compresi</w:t>
      </w:r>
      <w:r>
        <w:rPr>
          <w:spacing w:val="-11"/>
          <w:sz w:val="20"/>
        </w:rPr>
        <w:t xml:space="preserve"> </w:t>
      </w:r>
      <w:r>
        <w:rPr>
          <w:sz w:val="20"/>
        </w:rPr>
        <w:t>i</w:t>
      </w:r>
      <w:r>
        <w:rPr>
          <w:spacing w:val="-12"/>
          <w:sz w:val="20"/>
        </w:rPr>
        <w:t xml:space="preserve"> </w:t>
      </w:r>
      <w:r>
        <w:rPr>
          <w:sz w:val="20"/>
        </w:rPr>
        <w:t>prezzi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riferimento</w:t>
      </w:r>
      <w:r>
        <w:rPr>
          <w:spacing w:val="-12"/>
          <w:sz w:val="20"/>
        </w:rPr>
        <w:t xml:space="preserve"> </w:t>
      </w:r>
      <w:r>
        <w:rPr>
          <w:sz w:val="20"/>
        </w:rPr>
        <w:t>pubblicati</w:t>
      </w:r>
      <w:r>
        <w:rPr>
          <w:spacing w:val="-11"/>
          <w:sz w:val="20"/>
        </w:rPr>
        <w:t xml:space="preserve"> </w:t>
      </w:r>
      <w:r>
        <w:rPr>
          <w:sz w:val="20"/>
        </w:rPr>
        <w:t>dall’ANAC],</w:t>
      </w:r>
      <w:r>
        <w:rPr>
          <w:spacing w:val="-11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possono</w:t>
      </w:r>
      <w:r>
        <w:rPr>
          <w:spacing w:val="-12"/>
          <w:sz w:val="20"/>
        </w:rPr>
        <w:t xml:space="preserve"> </w:t>
      </w:r>
      <w:r>
        <w:rPr>
          <w:sz w:val="20"/>
        </w:rPr>
        <w:t>avere influito o influire s</w:t>
      </w:r>
      <w:r>
        <w:rPr>
          <w:sz w:val="20"/>
        </w:rPr>
        <w:t>ia sulla prestazione dei servizi/fornitura, sia sulla determinazione della propria offerta.</w:t>
      </w:r>
    </w:p>
    <w:p w14:paraId="62AADA82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80"/>
          <w:tab w:val="left" w:pos="282"/>
        </w:tabs>
        <w:spacing w:before="165" w:line="256" w:lineRule="auto"/>
        <w:ind w:left="282" w:right="144" w:hanging="143"/>
        <w:jc w:val="both"/>
        <w:rPr>
          <w:sz w:val="20"/>
        </w:rPr>
      </w:pPr>
      <w:r>
        <w:rPr>
          <w:sz w:val="20"/>
        </w:rPr>
        <w:t>di accettare il patto d’integrità/protocollo di legalità di cui ……… [</w:t>
      </w:r>
      <w:r>
        <w:rPr>
          <w:i/>
          <w:sz w:val="20"/>
        </w:rPr>
        <w:t>indicare il riferimento normativo o amministrativo, per esempio legge regionale n. ... del ..., delibera n. … del …</w:t>
      </w:r>
      <w:r>
        <w:rPr>
          <w:sz w:val="20"/>
        </w:rPr>
        <w:t>] accessibile al seguente link</w:t>
      </w:r>
      <w:proofErr w:type="gramStart"/>
      <w:r>
        <w:rPr>
          <w:sz w:val="20"/>
        </w:rPr>
        <w:t xml:space="preserve"> ….</w:t>
      </w:r>
      <w:proofErr w:type="gramEnd"/>
      <w:r>
        <w:rPr>
          <w:sz w:val="20"/>
        </w:rPr>
        <w:t>.</w:t>
      </w:r>
    </w:p>
    <w:p w14:paraId="4F8DA171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81"/>
        </w:tabs>
        <w:spacing w:before="164"/>
        <w:ind w:left="281" w:hanging="141"/>
        <w:rPr>
          <w:sz w:val="20"/>
        </w:rPr>
      </w:pPr>
      <w:r>
        <w:rPr>
          <w:sz w:val="20"/>
        </w:rPr>
        <w:t>di</w:t>
      </w:r>
      <w:r>
        <w:rPr>
          <w:spacing w:val="4"/>
          <w:sz w:val="20"/>
        </w:rPr>
        <w:t xml:space="preserve"> </w:t>
      </w:r>
      <w:r>
        <w:rPr>
          <w:sz w:val="20"/>
        </w:rPr>
        <w:t>essere</w:t>
      </w:r>
      <w:r>
        <w:rPr>
          <w:spacing w:val="5"/>
          <w:sz w:val="20"/>
        </w:rPr>
        <w:t xml:space="preserve"> </w:t>
      </w:r>
      <w:r>
        <w:rPr>
          <w:sz w:val="20"/>
        </w:rPr>
        <w:t>edotto</w:t>
      </w:r>
      <w:r>
        <w:rPr>
          <w:spacing w:val="5"/>
          <w:sz w:val="20"/>
        </w:rPr>
        <w:t xml:space="preserve"> </w:t>
      </w:r>
      <w:r>
        <w:rPr>
          <w:sz w:val="20"/>
        </w:rPr>
        <w:t>degli</w:t>
      </w:r>
      <w:r>
        <w:rPr>
          <w:spacing w:val="4"/>
          <w:sz w:val="20"/>
        </w:rPr>
        <w:t xml:space="preserve"> </w:t>
      </w:r>
      <w:r>
        <w:rPr>
          <w:sz w:val="20"/>
        </w:rPr>
        <w:t>obblighi</w:t>
      </w:r>
      <w:r>
        <w:rPr>
          <w:spacing w:val="5"/>
          <w:sz w:val="20"/>
        </w:rPr>
        <w:t xml:space="preserve"> </w:t>
      </w:r>
      <w:r>
        <w:rPr>
          <w:sz w:val="20"/>
        </w:rPr>
        <w:t>derivanti</w:t>
      </w:r>
      <w:r>
        <w:rPr>
          <w:spacing w:val="5"/>
          <w:sz w:val="20"/>
        </w:rPr>
        <w:t xml:space="preserve"> </w:t>
      </w:r>
      <w:r>
        <w:rPr>
          <w:sz w:val="20"/>
        </w:rPr>
        <w:t>dal</w:t>
      </w:r>
      <w:r>
        <w:rPr>
          <w:spacing w:val="3"/>
          <w:sz w:val="20"/>
        </w:rPr>
        <w:t xml:space="preserve"> </w:t>
      </w:r>
      <w:r>
        <w:rPr>
          <w:sz w:val="20"/>
        </w:rPr>
        <w:t>Codice</w:t>
      </w:r>
      <w:r>
        <w:rPr>
          <w:spacing w:val="4"/>
          <w:sz w:val="20"/>
        </w:rPr>
        <w:t xml:space="preserve"> </w:t>
      </w:r>
      <w:r>
        <w:rPr>
          <w:sz w:val="20"/>
        </w:rPr>
        <w:t>di</w:t>
      </w:r>
      <w:r>
        <w:rPr>
          <w:spacing w:val="5"/>
          <w:sz w:val="20"/>
        </w:rPr>
        <w:t xml:space="preserve"> </w:t>
      </w:r>
      <w:r>
        <w:rPr>
          <w:sz w:val="20"/>
        </w:rPr>
        <w:t>comportamento</w:t>
      </w:r>
      <w:r>
        <w:rPr>
          <w:spacing w:val="5"/>
          <w:sz w:val="20"/>
        </w:rPr>
        <w:t xml:space="preserve"> </w:t>
      </w:r>
      <w:r>
        <w:rPr>
          <w:sz w:val="20"/>
        </w:rPr>
        <w:t>adottato</w:t>
      </w:r>
      <w:r>
        <w:rPr>
          <w:spacing w:val="3"/>
          <w:sz w:val="20"/>
        </w:rPr>
        <w:t xml:space="preserve"> </w:t>
      </w:r>
      <w:r>
        <w:rPr>
          <w:sz w:val="20"/>
        </w:rPr>
        <w:t>dalla</w:t>
      </w:r>
      <w:r>
        <w:rPr>
          <w:spacing w:val="5"/>
          <w:sz w:val="20"/>
        </w:rPr>
        <w:t xml:space="preserve"> </w:t>
      </w:r>
      <w:r>
        <w:rPr>
          <w:sz w:val="20"/>
        </w:rPr>
        <w:t>stazione</w:t>
      </w:r>
      <w:r>
        <w:rPr>
          <w:spacing w:val="4"/>
          <w:sz w:val="20"/>
        </w:rPr>
        <w:t xml:space="preserve"> </w:t>
      </w:r>
      <w:r>
        <w:rPr>
          <w:sz w:val="20"/>
        </w:rPr>
        <w:t>appaltante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reperibile</w:t>
      </w:r>
    </w:p>
    <w:p w14:paraId="07773B54" w14:textId="77777777" w:rsidR="00E50F1B" w:rsidRDefault="00DB7FB1">
      <w:pPr>
        <w:pStyle w:val="Corpotesto"/>
        <w:tabs>
          <w:tab w:val="left" w:leader="dot" w:pos="1920"/>
        </w:tabs>
        <w:spacing w:before="20"/>
        <w:ind w:left="282"/>
      </w:pPr>
      <w:r>
        <w:t>nel</w:t>
      </w:r>
      <w:r>
        <w:rPr>
          <w:spacing w:val="22"/>
        </w:rPr>
        <w:t xml:space="preserve"> </w:t>
      </w:r>
      <w:r>
        <w:rPr>
          <w:spacing w:val="-4"/>
        </w:rPr>
        <w:t>sito</w:t>
      </w:r>
      <w:r>
        <w:rPr>
          <w:rFonts w:ascii="Times New Roman"/>
        </w:rPr>
        <w:tab/>
      </w:r>
      <w:r>
        <w:t>e</w:t>
      </w:r>
      <w:r>
        <w:rPr>
          <w:spacing w:val="19"/>
        </w:rPr>
        <w:t xml:space="preserve"> </w:t>
      </w:r>
      <w:r>
        <w:t>si</w:t>
      </w:r>
      <w:r>
        <w:rPr>
          <w:spacing w:val="21"/>
        </w:rPr>
        <w:t xml:space="preserve"> </w:t>
      </w:r>
      <w:r>
        <w:t>impegna,</w:t>
      </w:r>
      <w:r>
        <w:rPr>
          <w:spacing w:val="21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caso</w:t>
      </w:r>
      <w:r>
        <w:rPr>
          <w:spacing w:val="19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t>aggiudicazione,</w:t>
      </w:r>
      <w:r>
        <w:rPr>
          <w:spacing w:val="20"/>
        </w:rPr>
        <w:t xml:space="preserve"> </w:t>
      </w:r>
      <w:r>
        <w:t>ad</w:t>
      </w:r>
      <w:r>
        <w:rPr>
          <w:spacing w:val="22"/>
        </w:rPr>
        <w:t xml:space="preserve"> </w:t>
      </w:r>
      <w:r>
        <w:t>osservare</w:t>
      </w:r>
      <w:r>
        <w:rPr>
          <w:spacing w:val="20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far</w:t>
      </w:r>
      <w:r>
        <w:rPr>
          <w:spacing w:val="21"/>
        </w:rPr>
        <w:t xml:space="preserve"> </w:t>
      </w:r>
      <w:r>
        <w:t>osservare</w:t>
      </w:r>
      <w:r>
        <w:rPr>
          <w:spacing w:val="19"/>
        </w:rPr>
        <w:t xml:space="preserve"> </w:t>
      </w:r>
      <w:r>
        <w:t>ai</w:t>
      </w:r>
      <w:r>
        <w:rPr>
          <w:spacing w:val="21"/>
        </w:rPr>
        <w:t xml:space="preserve"> </w:t>
      </w:r>
      <w:r>
        <w:t>propri</w:t>
      </w:r>
      <w:r>
        <w:rPr>
          <w:spacing w:val="21"/>
        </w:rPr>
        <w:t xml:space="preserve"> </w:t>
      </w:r>
      <w:r>
        <w:t>dipendenti</w:t>
      </w:r>
      <w:r>
        <w:rPr>
          <w:spacing w:val="20"/>
        </w:rPr>
        <w:t xml:space="preserve"> </w:t>
      </w:r>
      <w:r>
        <w:rPr>
          <w:spacing w:val="-10"/>
        </w:rPr>
        <w:t>e</w:t>
      </w:r>
    </w:p>
    <w:p w14:paraId="042BBFBD" w14:textId="77777777" w:rsidR="00E50F1B" w:rsidRDefault="00DB7FB1">
      <w:pPr>
        <w:pStyle w:val="Corpotesto"/>
        <w:spacing w:before="17"/>
        <w:ind w:left="282"/>
      </w:pPr>
      <w:r>
        <w:t>collaboratori,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quanto</w:t>
      </w:r>
      <w:r>
        <w:rPr>
          <w:spacing w:val="-7"/>
        </w:rPr>
        <w:t xml:space="preserve"> </w:t>
      </w:r>
      <w:r>
        <w:t>applicabile,</w:t>
      </w:r>
      <w:r>
        <w:rPr>
          <w:spacing w:val="-7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suddetto</w:t>
      </w:r>
      <w:r>
        <w:rPr>
          <w:spacing w:val="-6"/>
        </w:rPr>
        <w:t xml:space="preserve"> </w:t>
      </w:r>
      <w:r>
        <w:t>codice,</w:t>
      </w:r>
      <w:r>
        <w:rPr>
          <w:spacing w:val="-7"/>
        </w:rPr>
        <w:t xml:space="preserve"> </w:t>
      </w:r>
      <w:r>
        <w:t>pena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risoluzione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2"/>
        </w:rPr>
        <w:t>contratto.</w:t>
      </w:r>
    </w:p>
    <w:p w14:paraId="1D676E4F" w14:textId="77777777" w:rsidR="00E50F1B" w:rsidRDefault="00DB7FB1">
      <w:pPr>
        <w:pStyle w:val="Titolo1"/>
        <w:spacing w:before="179"/>
        <w:ind w:left="140"/>
        <w:jc w:val="both"/>
        <w:rPr>
          <w:b w:val="0"/>
        </w:rPr>
      </w:pPr>
      <w:r>
        <w:t>SI</w:t>
      </w:r>
      <w:r>
        <w:rPr>
          <w:spacing w:val="-4"/>
        </w:rPr>
        <w:t xml:space="preserve"> </w:t>
      </w:r>
      <w:r>
        <w:rPr>
          <w:spacing w:val="-2"/>
        </w:rPr>
        <w:t>IMPEGNA</w:t>
      </w:r>
      <w:r>
        <w:rPr>
          <w:b w:val="0"/>
          <w:spacing w:val="-2"/>
        </w:rPr>
        <w:t>:</w:t>
      </w:r>
    </w:p>
    <w:p w14:paraId="23FF8C77" w14:textId="77777777" w:rsidR="00E50F1B" w:rsidRDefault="00DB7FB1">
      <w:pPr>
        <w:pStyle w:val="Paragrafoelenco"/>
        <w:numPr>
          <w:ilvl w:val="0"/>
          <w:numId w:val="7"/>
        </w:numPr>
        <w:tabs>
          <w:tab w:val="left" w:pos="568"/>
        </w:tabs>
        <w:spacing w:before="183" w:line="256" w:lineRule="auto"/>
        <w:ind w:right="15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213056" behindDoc="1" locked="0" layoutInCell="1" allowOverlap="1" wp14:anchorId="6E51590C" wp14:editId="41D2204A">
                <wp:simplePos x="0" y="0"/>
                <wp:positionH relativeFrom="page">
                  <wp:posOffset>3169030</wp:posOffset>
                </wp:positionH>
                <wp:positionV relativeFrom="paragraph">
                  <wp:posOffset>449149</wp:posOffset>
                </wp:positionV>
                <wp:extent cx="3742690" cy="15748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2690" cy="157480"/>
                          <a:chOff x="0" y="0"/>
                          <a:chExt cx="3742690" cy="157480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814" cy="1569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3941" y="0"/>
                            <a:ext cx="2428494" cy="15697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04E04F" id="Group 6" o:spid="_x0000_s1026" style="position:absolute;margin-left:249.55pt;margin-top:35.35pt;width:294.7pt;height:12.4pt;z-index:-16103424;mso-wrap-distance-left:0;mso-wrap-distance-right:0;mso-position-horizontal-relative:page" coordsize="37426,1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3058;height:1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">
                  <v:imagedata r:id="rId12" o:title=""/>
                </v:shape>
                <v:shape id="Image 8" o:spid="_x0000_s1028" type="#_x0000_t75" style="position:absolute;left:13139;width:24285;height:1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">
                  <v:imagedata r:id="rId13" o:title=""/>
                </v:shape>
                <w10:wrap anchorx="page"/>
              </v:group>
            </w:pict>
          </mc:Fallback>
        </mc:AlternateContent>
      </w:r>
      <w:r>
        <w:rPr>
          <w:sz w:val="20"/>
        </w:rPr>
        <w:t>a non attuare nella presente gara intese e/o pratiche restrittive della concorrenza e del mercato vietate ai sensi della normativa applicabile;</w:t>
      </w:r>
    </w:p>
    <w:p w14:paraId="1DBC7AD0" w14:textId="77777777" w:rsidR="00E50F1B" w:rsidRDefault="00DB7FB1">
      <w:pPr>
        <w:pStyle w:val="Paragrafoelenco"/>
        <w:numPr>
          <w:ilvl w:val="0"/>
          <w:numId w:val="7"/>
        </w:numPr>
        <w:tabs>
          <w:tab w:val="left" w:pos="568"/>
          <w:tab w:val="left" w:pos="5981"/>
        </w:tabs>
        <w:spacing w:before="11"/>
        <w:rPr>
          <w:rFonts w:ascii="Arial MT" w:hAnsi="Arial MT"/>
          <w:sz w:val="18"/>
        </w:rPr>
      </w:pPr>
      <w:r>
        <w:rPr>
          <w:rFonts w:ascii="Arial MT" w:hAnsi="Arial MT"/>
          <w:noProof/>
          <w:sz w:val="18"/>
        </w:rPr>
        <w:drawing>
          <wp:anchor distT="0" distB="0" distL="0" distR="0" simplePos="0" relativeHeight="487213568" behindDoc="1" locked="0" layoutInCell="1" allowOverlap="1" wp14:anchorId="352D8555" wp14:editId="2E60EE8A">
            <wp:simplePos x="0" y="0"/>
            <wp:positionH relativeFrom="page">
              <wp:posOffset>990904</wp:posOffset>
            </wp:positionH>
            <wp:positionV relativeFrom="paragraph">
              <wp:posOffset>168822</wp:posOffset>
            </wp:positionV>
            <wp:extent cx="1808556" cy="156972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8556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w w:val="80"/>
          <w:sz w:val="18"/>
        </w:rPr>
        <w:t>(</w:t>
      </w:r>
      <w:r>
        <w:rPr>
          <w:rFonts w:ascii="Arial" w:hAnsi="Arial"/>
          <w:i/>
          <w:w w:val="80"/>
          <w:sz w:val="19"/>
        </w:rPr>
        <w:t>Eventuale,</w:t>
      </w:r>
      <w:r>
        <w:rPr>
          <w:rFonts w:ascii="Arial" w:hAnsi="Arial"/>
          <w:i/>
          <w:spacing w:val="4"/>
          <w:sz w:val="19"/>
        </w:rPr>
        <w:t xml:space="preserve"> </w:t>
      </w:r>
      <w:r>
        <w:rPr>
          <w:rFonts w:ascii="Arial" w:hAnsi="Arial"/>
          <w:i/>
          <w:w w:val="80"/>
          <w:sz w:val="19"/>
        </w:rPr>
        <w:t>nel</w:t>
      </w:r>
      <w:r>
        <w:rPr>
          <w:rFonts w:ascii="Arial" w:hAnsi="Arial"/>
          <w:i/>
          <w:spacing w:val="4"/>
          <w:sz w:val="19"/>
        </w:rPr>
        <w:t xml:space="preserve"> </w:t>
      </w:r>
      <w:r>
        <w:rPr>
          <w:rFonts w:ascii="Arial" w:hAnsi="Arial"/>
          <w:i/>
          <w:w w:val="80"/>
          <w:sz w:val="19"/>
        </w:rPr>
        <w:t>caso</w:t>
      </w:r>
      <w:r>
        <w:rPr>
          <w:rFonts w:ascii="Arial" w:hAnsi="Arial"/>
          <w:i/>
          <w:spacing w:val="2"/>
          <w:sz w:val="19"/>
        </w:rPr>
        <w:t xml:space="preserve"> </w:t>
      </w:r>
      <w:r>
        <w:rPr>
          <w:rFonts w:ascii="Arial" w:hAnsi="Arial"/>
          <w:i/>
          <w:w w:val="80"/>
          <w:sz w:val="19"/>
        </w:rPr>
        <w:t>in</w:t>
      </w:r>
      <w:r>
        <w:rPr>
          <w:rFonts w:ascii="Arial" w:hAnsi="Arial"/>
          <w:i/>
          <w:spacing w:val="3"/>
          <w:sz w:val="19"/>
        </w:rPr>
        <w:t xml:space="preserve"> </w:t>
      </w:r>
      <w:r>
        <w:rPr>
          <w:rFonts w:ascii="Arial" w:hAnsi="Arial"/>
          <w:i/>
          <w:w w:val="80"/>
          <w:sz w:val="19"/>
        </w:rPr>
        <w:t>cui</w:t>
      </w:r>
      <w:r>
        <w:rPr>
          <w:rFonts w:ascii="Arial" w:hAnsi="Arial"/>
          <w:i/>
          <w:spacing w:val="4"/>
          <w:sz w:val="19"/>
        </w:rPr>
        <w:t xml:space="preserve"> </w:t>
      </w:r>
      <w:r>
        <w:rPr>
          <w:rFonts w:ascii="Arial" w:hAnsi="Arial"/>
          <w:i/>
          <w:w w:val="80"/>
          <w:sz w:val="19"/>
        </w:rPr>
        <w:t>sia</w:t>
      </w:r>
      <w:r>
        <w:rPr>
          <w:rFonts w:ascii="Arial" w:hAnsi="Arial"/>
          <w:i/>
          <w:spacing w:val="2"/>
          <w:sz w:val="19"/>
        </w:rPr>
        <w:t xml:space="preserve"> </w:t>
      </w:r>
      <w:r>
        <w:rPr>
          <w:rFonts w:ascii="Arial" w:hAnsi="Arial"/>
          <w:i/>
          <w:w w:val="80"/>
          <w:sz w:val="19"/>
        </w:rPr>
        <w:t>previsto</w:t>
      </w:r>
      <w:r>
        <w:rPr>
          <w:rFonts w:ascii="Arial" w:hAnsi="Arial"/>
          <w:i/>
          <w:spacing w:val="7"/>
          <w:sz w:val="19"/>
        </w:rPr>
        <w:t xml:space="preserve"> </w:t>
      </w:r>
      <w:r>
        <w:rPr>
          <w:rFonts w:ascii="Arial" w:hAnsi="Arial"/>
          <w:i/>
          <w:w w:val="80"/>
          <w:sz w:val="19"/>
        </w:rPr>
        <w:t>in</w:t>
      </w:r>
      <w:r>
        <w:rPr>
          <w:rFonts w:ascii="Arial" w:hAnsi="Arial"/>
          <w:i/>
          <w:spacing w:val="4"/>
          <w:sz w:val="19"/>
        </w:rPr>
        <w:t xml:space="preserve"> </w:t>
      </w:r>
      <w:r>
        <w:rPr>
          <w:rFonts w:ascii="Arial" w:hAnsi="Arial"/>
          <w:i/>
          <w:spacing w:val="-4"/>
          <w:w w:val="80"/>
          <w:sz w:val="19"/>
        </w:rPr>
        <w:t>gara</w:t>
      </w:r>
      <w:r>
        <w:rPr>
          <w:rFonts w:ascii="Arial" w:hAnsi="Arial"/>
          <w:i/>
          <w:sz w:val="19"/>
        </w:rPr>
        <w:tab/>
      </w:r>
      <w:r>
        <w:rPr>
          <w:rFonts w:ascii="Arial MT" w:hAnsi="Arial MT"/>
          <w:spacing w:val="-10"/>
          <w:w w:val="95"/>
          <w:sz w:val="18"/>
        </w:rPr>
        <w:t>)</w:t>
      </w:r>
    </w:p>
    <w:p w14:paraId="62C03F46" w14:textId="77777777" w:rsidR="00E50F1B" w:rsidRDefault="00DB7FB1">
      <w:pPr>
        <w:spacing w:before="53"/>
        <w:ind w:left="74" w:right="2245"/>
        <w:jc w:val="center"/>
        <w:rPr>
          <w:rFonts w:ascii="Arial MT"/>
          <w:sz w:val="18"/>
        </w:rPr>
      </w:pPr>
      <w:r>
        <w:rPr>
          <w:rFonts w:ascii="Arial MT"/>
          <w:w w:val="90"/>
          <w:sz w:val="18"/>
        </w:rPr>
        <w:t>al</w:t>
      </w:r>
      <w:r>
        <w:rPr>
          <w:rFonts w:ascii="Arial MT"/>
          <w:spacing w:val="-1"/>
          <w:w w:val="90"/>
          <w:sz w:val="18"/>
        </w:rPr>
        <w:t xml:space="preserve"> </w:t>
      </w:r>
      <w:r>
        <w:rPr>
          <w:rFonts w:ascii="Arial MT"/>
          <w:spacing w:val="-2"/>
          <w:sz w:val="18"/>
        </w:rPr>
        <w:t>Disciplinare;</w:t>
      </w:r>
    </w:p>
    <w:p w14:paraId="044845BD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191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6"/>
          <w:sz w:val="20"/>
        </w:rPr>
        <w:t xml:space="preserve"> </w:t>
      </w:r>
      <w:r>
        <w:rPr>
          <w:sz w:val="20"/>
        </w:rPr>
        <w:t>preso</w:t>
      </w:r>
      <w:r>
        <w:rPr>
          <w:spacing w:val="-5"/>
          <w:sz w:val="20"/>
        </w:rPr>
        <w:t xml:space="preserve"> </w:t>
      </w:r>
      <w:r>
        <w:rPr>
          <w:sz w:val="20"/>
        </w:rPr>
        <w:t>visione</w:t>
      </w:r>
      <w:r>
        <w:rPr>
          <w:spacing w:val="-6"/>
          <w:sz w:val="20"/>
        </w:rPr>
        <w:t xml:space="preserve"> </w:t>
      </w:r>
      <w:r>
        <w:rPr>
          <w:sz w:val="20"/>
        </w:rPr>
        <w:t>della</w:t>
      </w:r>
      <w:r>
        <w:rPr>
          <w:spacing w:val="-6"/>
          <w:sz w:val="20"/>
        </w:rPr>
        <w:t xml:space="preserve"> </w:t>
      </w:r>
      <w:r>
        <w:rPr>
          <w:sz w:val="20"/>
        </w:rPr>
        <w:t>documentazione</w:t>
      </w:r>
      <w:r>
        <w:rPr>
          <w:spacing w:val="-6"/>
          <w:sz w:val="20"/>
        </w:rPr>
        <w:t xml:space="preserve"> </w:t>
      </w:r>
      <w:r>
        <w:rPr>
          <w:sz w:val="20"/>
        </w:rPr>
        <w:t>relativa</w:t>
      </w:r>
      <w:r>
        <w:rPr>
          <w:spacing w:val="-5"/>
          <w:sz w:val="20"/>
        </w:rPr>
        <w:t xml:space="preserve"> </w:t>
      </w:r>
      <w:r>
        <w:rPr>
          <w:sz w:val="20"/>
        </w:rPr>
        <w:t>a …</w:t>
      </w:r>
      <w:r>
        <w:rPr>
          <w:spacing w:val="-6"/>
          <w:sz w:val="20"/>
        </w:rPr>
        <w:t xml:space="preserve"> </w:t>
      </w:r>
      <w:r>
        <w:rPr>
          <w:i/>
          <w:sz w:val="20"/>
        </w:rPr>
        <w:t>(se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presente):</w:t>
      </w:r>
    </w:p>
    <w:p w14:paraId="63A806F3" w14:textId="77777777" w:rsidR="00E50F1B" w:rsidRDefault="00E50F1B">
      <w:pPr>
        <w:pStyle w:val="Paragrafoelenco"/>
        <w:rPr>
          <w:sz w:val="20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401F8752" w14:textId="77777777" w:rsidR="00E50F1B" w:rsidRDefault="00DB7FB1">
      <w:pPr>
        <w:pStyle w:val="Paragrafoelenco"/>
        <w:numPr>
          <w:ilvl w:val="0"/>
          <w:numId w:val="7"/>
        </w:numPr>
        <w:tabs>
          <w:tab w:val="left" w:pos="568"/>
        </w:tabs>
        <w:spacing w:before="113" w:line="259" w:lineRule="auto"/>
        <w:ind w:right="148" w:hanging="428"/>
        <w:jc w:val="both"/>
        <w:rPr>
          <w:sz w:val="20"/>
        </w:rPr>
      </w:pPr>
      <w:r>
        <w:rPr>
          <w:sz w:val="20"/>
        </w:rPr>
        <w:lastRenderedPageBreak/>
        <w:t>dettagliate informazioni sui rischi specifici esistenti nell’ambiente in cui sono destinati ad operare gli operatori dell’appaltatore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sulle</w:t>
      </w:r>
      <w:r>
        <w:rPr>
          <w:spacing w:val="-9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prevenzione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emergenza</w:t>
      </w:r>
      <w:r>
        <w:rPr>
          <w:spacing w:val="-7"/>
          <w:sz w:val="20"/>
        </w:rPr>
        <w:t xml:space="preserve"> </w:t>
      </w:r>
      <w:r>
        <w:rPr>
          <w:sz w:val="20"/>
        </w:rPr>
        <w:t>adottate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10"/>
          <w:sz w:val="20"/>
        </w:rPr>
        <w:t xml:space="preserve"> </w:t>
      </w:r>
      <w:r>
        <w:rPr>
          <w:sz w:val="20"/>
        </w:rPr>
        <w:t>relazione</w:t>
      </w:r>
      <w:r>
        <w:rPr>
          <w:spacing w:val="-9"/>
          <w:sz w:val="20"/>
        </w:rPr>
        <w:t xml:space="preserve"> </w:t>
      </w:r>
      <w:r>
        <w:rPr>
          <w:sz w:val="20"/>
        </w:rPr>
        <w:t>alla</w:t>
      </w:r>
      <w:r>
        <w:rPr>
          <w:spacing w:val="-7"/>
          <w:sz w:val="20"/>
        </w:rPr>
        <w:t xml:space="preserve"> </w:t>
      </w:r>
      <w:r>
        <w:rPr>
          <w:sz w:val="20"/>
        </w:rPr>
        <w:t>propria</w:t>
      </w:r>
      <w:r>
        <w:rPr>
          <w:spacing w:val="-7"/>
          <w:sz w:val="20"/>
        </w:rPr>
        <w:t xml:space="preserve"> </w:t>
      </w:r>
      <w:r>
        <w:rPr>
          <w:sz w:val="20"/>
        </w:rPr>
        <w:t>attività</w:t>
      </w:r>
      <w:r>
        <w:rPr>
          <w:spacing w:val="-9"/>
          <w:sz w:val="20"/>
        </w:rPr>
        <w:t xml:space="preserve"> </w:t>
      </w:r>
      <w:r>
        <w:rPr>
          <w:sz w:val="20"/>
        </w:rPr>
        <w:t>(pubblicato sul sito … selezionan</w:t>
      </w:r>
      <w:r>
        <w:rPr>
          <w:sz w:val="20"/>
        </w:rPr>
        <w:t>do la voce “…”);</w:t>
      </w:r>
    </w:p>
    <w:p w14:paraId="149735F9" w14:textId="77777777" w:rsidR="00E50F1B" w:rsidRDefault="00DB7FB1">
      <w:pPr>
        <w:pStyle w:val="Paragrafoelenco"/>
        <w:numPr>
          <w:ilvl w:val="0"/>
          <w:numId w:val="7"/>
        </w:numPr>
        <w:tabs>
          <w:tab w:val="left" w:pos="568"/>
        </w:tabs>
        <w:spacing w:before="1" w:line="256" w:lineRule="auto"/>
        <w:ind w:right="146" w:hanging="428"/>
        <w:jc w:val="both"/>
        <w:rPr>
          <w:sz w:val="20"/>
        </w:rPr>
      </w:pPr>
      <w:r>
        <w:rPr>
          <w:i/>
          <w:sz w:val="20"/>
        </w:rPr>
        <w:t>(se presente negli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atti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 xml:space="preserve">di gara) </w:t>
      </w:r>
      <w:r>
        <w:rPr>
          <w:sz w:val="20"/>
        </w:rPr>
        <w:t>documento ricognitivo</w:t>
      </w:r>
      <w:r>
        <w:rPr>
          <w:spacing w:val="-1"/>
          <w:sz w:val="20"/>
        </w:rPr>
        <w:t xml:space="preserve"> </w:t>
      </w:r>
      <w:r>
        <w:rPr>
          <w:sz w:val="20"/>
        </w:rPr>
        <w:t>redatto</w:t>
      </w:r>
      <w:r>
        <w:rPr>
          <w:spacing w:val="-1"/>
          <w:sz w:val="20"/>
        </w:rPr>
        <w:t xml:space="preserve"> </w:t>
      </w:r>
      <w:r>
        <w:rPr>
          <w:sz w:val="20"/>
        </w:rPr>
        <w:t>dalla stazione</w:t>
      </w:r>
      <w:r>
        <w:rPr>
          <w:spacing w:val="-2"/>
          <w:sz w:val="20"/>
        </w:rPr>
        <w:t xml:space="preserve"> </w:t>
      </w:r>
      <w:r>
        <w:rPr>
          <w:sz w:val="20"/>
        </w:rPr>
        <w:t>appaltante</w:t>
      </w:r>
      <w:r>
        <w:rPr>
          <w:spacing w:val="-1"/>
          <w:sz w:val="20"/>
        </w:rPr>
        <w:t xml:space="preserve"> </w:t>
      </w:r>
      <w:r>
        <w:rPr>
          <w:sz w:val="20"/>
        </w:rPr>
        <w:t>relativamente</w:t>
      </w:r>
      <w:r>
        <w:rPr>
          <w:spacing w:val="-1"/>
          <w:sz w:val="20"/>
        </w:rPr>
        <w:t xml:space="preserve"> </w:t>
      </w:r>
      <w:r>
        <w:rPr>
          <w:sz w:val="20"/>
        </w:rPr>
        <w:t>alle</w:t>
      </w:r>
      <w:r>
        <w:rPr>
          <w:spacing w:val="-2"/>
          <w:sz w:val="20"/>
        </w:rPr>
        <w:t xml:space="preserve"> </w:t>
      </w:r>
      <w:r>
        <w:rPr>
          <w:sz w:val="20"/>
        </w:rPr>
        <w:t>ipotesi dei</w:t>
      </w:r>
      <w:r>
        <w:rPr>
          <w:spacing w:val="-8"/>
          <w:sz w:val="20"/>
        </w:rPr>
        <w:t xml:space="preserve"> </w:t>
      </w:r>
      <w:r>
        <w:rPr>
          <w:sz w:val="20"/>
        </w:rPr>
        <w:t>rischi</w:t>
      </w:r>
      <w:r>
        <w:rPr>
          <w:spacing w:val="-8"/>
          <w:sz w:val="20"/>
        </w:rPr>
        <w:t xml:space="preserve"> </w:t>
      </w:r>
      <w:r>
        <w:rPr>
          <w:sz w:val="20"/>
        </w:rPr>
        <w:t>interferenti</w:t>
      </w:r>
      <w:r>
        <w:rPr>
          <w:spacing w:val="-8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relative</w:t>
      </w:r>
      <w:r>
        <w:rPr>
          <w:spacing w:val="-9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adottare</w:t>
      </w:r>
      <w:r>
        <w:rPr>
          <w:spacing w:val="-9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eliminare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ridurre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rischi</w:t>
      </w:r>
      <w:r>
        <w:rPr>
          <w:spacing w:val="-8"/>
          <w:sz w:val="20"/>
        </w:rPr>
        <w:t xml:space="preserve"> </w:t>
      </w:r>
      <w:r>
        <w:rPr>
          <w:sz w:val="20"/>
        </w:rPr>
        <w:t>stessi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stima</w:t>
      </w:r>
      <w:r>
        <w:rPr>
          <w:spacing w:val="-8"/>
          <w:sz w:val="20"/>
        </w:rPr>
        <w:t xml:space="preserve"> </w:t>
      </w:r>
      <w:r>
        <w:rPr>
          <w:sz w:val="20"/>
        </w:rPr>
        <w:t>degli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eventuali costi della sicurezza relativi ai rischi interferenti (parte integrante del </w:t>
      </w:r>
      <w:proofErr w:type="spellStart"/>
      <w:r>
        <w:rPr>
          <w:sz w:val="20"/>
        </w:rPr>
        <w:t>DUVRI</w:t>
      </w:r>
      <w:proofErr w:type="spellEnd"/>
      <w:r>
        <w:rPr>
          <w:sz w:val="20"/>
        </w:rPr>
        <w:t>);</w:t>
      </w:r>
    </w:p>
    <w:p w14:paraId="07FE5B7D" w14:textId="77777777" w:rsidR="00E50F1B" w:rsidRDefault="00DB7FB1">
      <w:pPr>
        <w:spacing w:before="164"/>
        <w:ind w:left="470"/>
        <w:rPr>
          <w:i/>
          <w:sz w:val="20"/>
        </w:rPr>
      </w:pPr>
      <w:r>
        <w:rPr>
          <w:i/>
          <w:sz w:val="20"/>
        </w:rPr>
        <w:t>(Solo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previsto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sopralluogo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obbligatorio)</w:t>
      </w:r>
    </w:p>
    <w:p w14:paraId="44088F92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  <w:tab w:val="left" w:leader="dot" w:pos="8842"/>
        </w:tabs>
        <w:spacing w:before="178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6"/>
          <w:sz w:val="20"/>
        </w:rPr>
        <w:t xml:space="preserve"> </w:t>
      </w:r>
      <w:r>
        <w:rPr>
          <w:sz w:val="20"/>
        </w:rPr>
        <w:t>preso</w:t>
      </w:r>
      <w:r>
        <w:rPr>
          <w:spacing w:val="-6"/>
          <w:sz w:val="20"/>
        </w:rPr>
        <w:t xml:space="preserve"> </w:t>
      </w:r>
      <w:r>
        <w:rPr>
          <w:sz w:val="20"/>
        </w:rPr>
        <w:t>visione</w:t>
      </w:r>
      <w:r>
        <w:rPr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luoghi</w:t>
      </w:r>
      <w:r>
        <w:rPr>
          <w:spacing w:val="-7"/>
          <w:sz w:val="20"/>
        </w:rPr>
        <w:t xml:space="preserve"> </w:t>
      </w:r>
      <w:r>
        <w:rPr>
          <w:sz w:val="20"/>
        </w:rPr>
        <w:t>come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certificato</w:t>
      </w:r>
      <w:r>
        <w:rPr>
          <w:spacing w:val="-5"/>
          <w:sz w:val="20"/>
        </w:rPr>
        <w:t xml:space="preserve"> </w:t>
      </w:r>
      <w:r>
        <w:rPr>
          <w:sz w:val="20"/>
        </w:rPr>
        <w:t>rilasciato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…………….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data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;</w:t>
      </w:r>
    </w:p>
    <w:p w14:paraId="1778A09E" w14:textId="77777777" w:rsidR="00E50F1B" w:rsidRDefault="00E50F1B">
      <w:pPr>
        <w:pStyle w:val="Corpotesto"/>
      </w:pPr>
    </w:p>
    <w:p w14:paraId="09B6994E" w14:textId="77777777" w:rsidR="00E50F1B" w:rsidRDefault="00E50F1B">
      <w:pPr>
        <w:pStyle w:val="Corpotesto"/>
        <w:spacing w:before="117"/>
      </w:pPr>
    </w:p>
    <w:p w14:paraId="3D23F8E3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1"/>
        <w:rPr>
          <w:sz w:val="20"/>
        </w:rPr>
      </w:pPr>
      <w:r>
        <w:rPr>
          <w:b/>
          <w:spacing w:val="-2"/>
          <w:sz w:val="20"/>
        </w:rPr>
        <w:t>DICHIARA</w:t>
      </w:r>
      <w:r>
        <w:rPr>
          <w:b/>
          <w:spacing w:val="-4"/>
          <w:sz w:val="20"/>
        </w:rPr>
        <w:t xml:space="preserve"> </w:t>
      </w:r>
      <w:r>
        <w:rPr>
          <w:spacing w:val="-2"/>
          <w:sz w:val="20"/>
        </w:rPr>
        <w:t>di beneficiare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di una 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più delle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seguenti riduzioni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della garanzia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corredo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dell’offerta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ai sensi dell’articolo</w:t>
      </w:r>
    </w:p>
    <w:p w14:paraId="280FF51B" w14:textId="77777777" w:rsidR="00E50F1B" w:rsidRDefault="00DB7FB1">
      <w:pPr>
        <w:spacing w:before="17"/>
        <w:ind w:left="424"/>
        <w:rPr>
          <w:i/>
          <w:sz w:val="20"/>
        </w:rPr>
      </w:pPr>
      <w:r>
        <w:rPr>
          <w:sz w:val="20"/>
        </w:rPr>
        <w:t>106,</w:t>
      </w:r>
      <w:r>
        <w:rPr>
          <w:spacing w:val="-6"/>
          <w:sz w:val="20"/>
        </w:rPr>
        <w:t xml:space="preserve"> </w:t>
      </w:r>
      <w:r>
        <w:rPr>
          <w:sz w:val="20"/>
        </w:rPr>
        <w:t>comma</w:t>
      </w:r>
      <w:r>
        <w:rPr>
          <w:spacing w:val="-5"/>
          <w:sz w:val="20"/>
        </w:rPr>
        <w:t xml:space="preserve"> </w:t>
      </w:r>
      <w:r>
        <w:rPr>
          <w:sz w:val="20"/>
        </w:rPr>
        <w:t>8,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compilare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solo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interesse)</w:t>
      </w:r>
      <w:r>
        <w:rPr>
          <w:i/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inserisce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relative</w:t>
      </w:r>
      <w:r>
        <w:rPr>
          <w:spacing w:val="-6"/>
          <w:sz w:val="20"/>
        </w:rPr>
        <w:t xml:space="preserve"> </w:t>
      </w:r>
      <w:r>
        <w:rPr>
          <w:sz w:val="20"/>
        </w:rPr>
        <w:t>certificazioni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6"/>
          <w:sz w:val="20"/>
        </w:rPr>
        <w:t xml:space="preserve"> </w:t>
      </w:r>
      <w:proofErr w:type="spellStart"/>
      <w:r>
        <w:rPr>
          <w:spacing w:val="-2"/>
          <w:sz w:val="20"/>
        </w:rPr>
        <w:t>FVOE</w:t>
      </w:r>
      <w:proofErr w:type="spellEnd"/>
      <w:r>
        <w:rPr>
          <w:i/>
          <w:spacing w:val="-2"/>
          <w:sz w:val="20"/>
        </w:rPr>
        <w:t>:</w:t>
      </w:r>
    </w:p>
    <w:p w14:paraId="073AE215" w14:textId="77777777" w:rsidR="00E50F1B" w:rsidRDefault="00DB7FB1">
      <w:pPr>
        <w:pStyle w:val="Paragrafoelenco"/>
        <w:numPr>
          <w:ilvl w:val="0"/>
          <w:numId w:val="6"/>
        </w:numPr>
        <w:tabs>
          <w:tab w:val="left" w:pos="424"/>
        </w:tabs>
        <w:spacing w:before="180" w:line="259" w:lineRule="auto"/>
        <w:ind w:right="149"/>
        <w:jc w:val="both"/>
        <w:rPr>
          <w:sz w:val="20"/>
        </w:rPr>
      </w:pPr>
      <w:r>
        <w:rPr>
          <w:sz w:val="20"/>
        </w:rPr>
        <w:t>30% per il possesso della certificazione del sistema di qualità conforme alle norme europee della serie UNI CEI ISO 9000</w:t>
      </w:r>
      <w:r>
        <w:rPr>
          <w:spacing w:val="-3"/>
          <w:sz w:val="20"/>
        </w:rPr>
        <w:t xml:space="preserve"> </w:t>
      </w:r>
      <w:r>
        <w:rPr>
          <w:sz w:val="20"/>
        </w:rPr>
        <w:t>rilasciata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organismi</w:t>
      </w:r>
      <w:r>
        <w:rPr>
          <w:spacing w:val="-3"/>
          <w:sz w:val="20"/>
        </w:rPr>
        <w:t xml:space="preserve"> </w:t>
      </w:r>
      <w:r>
        <w:rPr>
          <w:sz w:val="20"/>
        </w:rPr>
        <w:t>accreditati,</w:t>
      </w:r>
      <w:r>
        <w:rPr>
          <w:spacing w:val="-2"/>
          <w:sz w:val="20"/>
        </w:rPr>
        <w:t xml:space="preserve"> </w:t>
      </w:r>
      <w:r>
        <w:rPr>
          <w:sz w:val="20"/>
        </w:rPr>
        <w:t>ai</w:t>
      </w:r>
      <w:r>
        <w:rPr>
          <w:spacing w:val="-3"/>
          <w:sz w:val="20"/>
        </w:rPr>
        <w:t xml:space="preserve"> </w:t>
      </w:r>
      <w:r>
        <w:rPr>
          <w:sz w:val="20"/>
        </w:rPr>
        <w:t>sensi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norme</w:t>
      </w:r>
      <w:r>
        <w:rPr>
          <w:spacing w:val="-3"/>
          <w:sz w:val="20"/>
        </w:rPr>
        <w:t xml:space="preserve"> </w:t>
      </w:r>
      <w:r>
        <w:rPr>
          <w:sz w:val="20"/>
        </w:rPr>
        <w:t>europee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serie</w:t>
      </w:r>
      <w:r>
        <w:rPr>
          <w:spacing w:val="-3"/>
          <w:sz w:val="20"/>
        </w:rPr>
        <w:t xml:space="preserve"> </w:t>
      </w:r>
      <w:r>
        <w:rPr>
          <w:sz w:val="20"/>
        </w:rPr>
        <w:t>UNI CEI EN</w:t>
      </w:r>
      <w:r>
        <w:rPr>
          <w:spacing w:val="-2"/>
          <w:sz w:val="20"/>
        </w:rPr>
        <w:t xml:space="preserve"> </w:t>
      </w:r>
      <w:r>
        <w:rPr>
          <w:sz w:val="20"/>
        </w:rPr>
        <w:t>45000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serie</w:t>
      </w:r>
      <w:r>
        <w:rPr>
          <w:spacing w:val="-3"/>
          <w:sz w:val="20"/>
        </w:rPr>
        <w:t xml:space="preserve"> </w:t>
      </w:r>
      <w:r>
        <w:rPr>
          <w:sz w:val="20"/>
        </w:rPr>
        <w:t>UNI CEI EN ISO/IEC 17000;</w:t>
      </w:r>
    </w:p>
    <w:p w14:paraId="78FFE7DD" w14:textId="77777777" w:rsidR="00E50F1B" w:rsidRDefault="00DB7FB1">
      <w:pPr>
        <w:pStyle w:val="Paragrafoelenco"/>
        <w:numPr>
          <w:ilvl w:val="0"/>
          <w:numId w:val="6"/>
        </w:numPr>
        <w:tabs>
          <w:tab w:val="left" w:pos="424"/>
        </w:tabs>
        <w:spacing w:line="259" w:lineRule="auto"/>
        <w:ind w:right="153"/>
        <w:jc w:val="both"/>
        <w:rPr>
          <w:sz w:val="20"/>
        </w:rPr>
      </w:pPr>
      <w:r>
        <w:rPr>
          <w:sz w:val="20"/>
        </w:rPr>
        <w:t xml:space="preserve">50% in quanto qualificabile come micro, piccola o media impresa oppure facente parte di un raggruppamento di operatori economici o consorzi ordinari costituiti esclusivamente da micro, piccole e medie </w:t>
      </w:r>
      <w:proofErr w:type="spellStart"/>
      <w:r>
        <w:rPr>
          <w:sz w:val="20"/>
        </w:rPr>
        <w:t>imprese,</w:t>
      </w:r>
      <w:hyperlink w:anchor="_bookmark2" w:history="1">
        <w:r>
          <w:rPr>
            <w:sz w:val="20"/>
            <w:vertAlign w:val="superscript"/>
          </w:rPr>
          <w:t>3</w:t>
        </w:r>
        <w:proofErr w:type="spellEnd"/>
      </w:hyperlink>
    </w:p>
    <w:p w14:paraId="0C6EF7E2" w14:textId="77777777" w:rsidR="00E50F1B" w:rsidRDefault="00DB7FB1">
      <w:pPr>
        <w:pStyle w:val="Paragrafoelenco"/>
        <w:numPr>
          <w:ilvl w:val="0"/>
          <w:numId w:val="6"/>
        </w:numPr>
        <w:tabs>
          <w:tab w:val="left" w:pos="424"/>
        </w:tabs>
        <w:spacing w:line="259" w:lineRule="auto"/>
        <w:ind w:right="139"/>
        <w:jc w:val="both"/>
        <w:rPr>
          <w:sz w:val="20"/>
        </w:rPr>
      </w:pPr>
      <w:r>
        <w:rPr>
          <w:sz w:val="20"/>
        </w:rPr>
        <w:t>10% per aver pr</w:t>
      </w:r>
      <w:r>
        <w:rPr>
          <w:sz w:val="20"/>
        </w:rPr>
        <w:t xml:space="preserve">esentato una fideiussione, emessa e firmata digitalmente, gestita mediante ricorso a piattaforma ovvero verificabile per via telematica al seguente link …… </w:t>
      </w:r>
      <w:r>
        <w:rPr>
          <w:i/>
          <w:sz w:val="20"/>
        </w:rPr>
        <w:t>(indicare il sito internet dell'emittente)</w:t>
      </w:r>
      <w:r>
        <w:rPr>
          <w:sz w:val="20"/>
        </w:rPr>
        <w:t>;</w:t>
      </w:r>
    </w:p>
    <w:p w14:paraId="1828507A" w14:textId="77777777" w:rsidR="00E50F1B" w:rsidRDefault="00DB7FB1">
      <w:pPr>
        <w:pStyle w:val="Paragrafoelenco"/>
        <w:numPr>
          <w:ilvl w:val="0"/>
          <w:numId w:val="6"/>
        </w:numPr>
        <w:tabs>
          <w:tab w:val="left" w:pos="424"/>
        </w:tabs>
        <w:spacing w:line="256" w:lineRule="auto"/>
        <w:ind w:right="145"/>
        <w:jc w:val="both"/>
        <w:rPr>
          <w:sz w:val="20"/>
        </w:rPr>
      </w:pPr>
      <w:r>
        <w:rPr>
          <w:sz w:val="20"/>
        </w:rPr>
        <w:t>riduzione per il possesso di una o più delle seguenti certificazioni o marchi (</w:t>
      </w:r>
      <w:r>
        <w:rPr>
          <w:i/>
          <w:sz w:val="20"/>
        </w:rPr>
        <w:t xml:space="preserve">la stazione appaltante individua la certificazione e il marchio tra quelli previsti dall’allegato </w:t>
      </w:r>
      <w:proofErr w:type="spellStart"/>
      <w:r>
        <w:rPr>
          <w:i/>
          <w:sz w:val="20"/>
        </w:rPr>
        <w:t>II.13</w:t>
      </w:r>
      <w:proofErr w:type="spellEnd"/>
      <w:r>
        <w:rPr>
          <w:i/>
          <w:sz w:val="20"/>
        </w:rPr>
        <w:t xml:space="preserve"> del Codice e indica la percentuale di riduzione della cauzione, con il vi</w:t>
      </w:r>
      <w:r>
        <w:rPr>
          <w:i/>
          <w:sz w:val="20"/>
        </w:rPr>
        <w:t>ncolo che la somma non può superare il 20%</w:t>
      </w:r>
      <w:r>
        <w:rPr>
          <w:sz w:val="20"/>
        </w:rPr>
        <w:t>):</w:t>
      </w:r>
    </w:p>
    <w:p w14:paraId="5DA414B6" w14:textId="77777777" w:rsidR="00E50F1B" w:rsidRDefault="00E50F1B">
      <w:pPr>
        <w:pStyle w:val="Corpotesto"/>
        <w:spacing w:before="8"/>
        <w:rPr>
          <w:sz w:val="13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794"/>
      </w:tblGrid>
      <w:tr w:rsidR="00E50F1B" w14:paraId="25361EB7" w14:textId="77777777">
        <w:trPr>
          <w:trHeight w:val="241"/>
        </w:trPr>
        <w:tc>
          <w:tcPr>
            <w:tcW w:w="1836" w:type="dxa"/>
            <w:shd w:val="clear" w:color="auto" w:fill="4471C4"/>
          </w:tcPr>
          <w:p w14:paraId="7ABB7363" w14:textId="77777777" w:rsidR="00E50F1B" w:rsidRDefault="00DB7FB1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Norma</w:t>
            </w:r>
          </w:p>
        </w:tc>
        <w:tc>
          <w:tcPr>
            <w:tcW w:w="7794" w:type="dxa"/>
            <w:shd w:val="clear" w:color="auto" w:fill="4471C4"/>
          </w:tcPr>
          <w:p w14:paraId="0446A50A" w14:textId="77777777" w:rsidR="00E50F1B" w:rsidRDefault="00DB7FB1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Certificazione/marchio</w:t>
            </w:r>
            <w:r>
              <w:rPr>
                <w:color w:val="FFFFFF"/>
                <w:spacing w:val="1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posseduti</w:t>
            </w:r>
          </w:p>
        </w:tc>
      </w:tr>
      <w:tr w:rsidR="00E50F1B" w14:paraId="020F418D" w14:textId="77777777">
        <w:trPr>
          <w:trHeight w:val="244"/>
        </w:trPr>
        <w:tc>
          <w:tcPr>
            <w:tcW w:w="1836" w:type="dxa"/>
          </w:tcPr>
          <w:p w14:paraId="28452128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4" w:type="dxa"/>
          </w:tcPr>
          <w:p w14:paraId="7F15CABA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50F1B" w14:paraId="40295ADD" w14:textId="77777777">
        <w:trPr>
          <w:trHeight w:val="244"/>
        </w:trPr>
        <w:tc>
          <w:tcPr>
            <w:tcW w:w="1836" w:type="dxa"/>
          </w:tcPr>
          <w:p w14:paraId="1E527AFE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4" w:type="dxa"/>
          </w:tcPr>
          <w:p w14:paraId="5D4521AA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50F1B" w14:paraId="3BE5425E" w14:textId="77777777">
        <w:trPr>
          <w:trHeight w:val="244"/>
        </w:trPr>
        <w:tc>
          <w:tcPr>
            <w:tcW w:w="1836" w:type="dxa"/>
          </w:tcPr>
          <w:p w14:paraId="0D8F9D8A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4" w:type="dxa"/>
          </w:tcPr>
          <w:p w14:paraId="599B7506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50F1B" w14:paraId="2AF00C59" w14:textId="77777777">
        <w:trPr>
          <w:trHeight w:val="244"/>
        </w:trPr>
        <w:tc>
          <w:tcPr>
            <w:tcW w:w="1836" w:type="dxa"/>
          </w:tcPr>
          <w:p w14:paraId="652FEC29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4" w:type="dxa"/>
          </w:tcPr>
          <w:p w14:paraId="7A83BCD4" w14:textId="77777777" w:rsidR="00E50F1B" w:rsidRDefault="00E50F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6168B92" w14:textId="77777777" w:rsidR="00E50F1B" w:rsidRDefault="00E50F1B">
      <w:pPr>
        <w:pStyle w:val="Corpotesto"/>
        <w:spacing w:before="182"/>
      </w:pPr>
    </w:p>
    <w:p w14:paraId="39F546B1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rPr>
          <w:b/>
          <w:sz w:val="20"/>
        </w:rPr>
      </w:pPr>
      <w:r>
        <w:rPr>
          <w:b/>
          <w:sz w:val="20"/>
        </w:rPr>
        <w:t>DICHIARA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garanzia</w:t>
      </w:r>
      <w:r>
        <w:rPr>
          <w:spacing w:val="-4"/>
          <w:sz w:val="20"/>
        </w:rPr>
        <w:t xml:space="preserve"> </w:t>
      </w:r>
      <w:r>
        <w:rPr>
          <w:sz w:val="20"/>
        </w:rPr>
        <w:t>è</w:t>
      </w:r>
      <w:r>
        <w:rPr>
          <w:spacing w:val="-5"/>
          <w:sz w:val="20"/>
        </w:rPr>
        <w:t xml:space="preserve"> </w:t>
      </w:r>
      <w:r>
        <w:rPr>
          <w:sz w:val="20"/>
        </w:rPr>
        <w:t>stata</w:t>
      </w:r>
      <w:r>
        <w:rPr>
          <w:spacing w:val="-4"/>
          <w:sz w:val="20"/>
        </w:rPr>
        <w:t xml:space="preserve"> </w:t>
      </w:r>
      <w:r>
        <w:rPr>
          <w:sz w:val="20"/>
        </w:rPr>
        <w:t>costituita</w:t>
      </w:r>
      <w:r>
        <w:rPr>
          <w:spacing w:val="-5"/>
          <w:sz w:val="20"/>
        </w:rPr>
        <w:t xml:space="preserve"> </w:t>
      </w:r>
      <w:r>
        <w:rPr>
          <w:sz w:val="20"/>
        </w:rPr>
        <w:t>nella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…</w:t>
      </w:r>
      <w:r>
        <w:rPr>
          <w:spacing w:val="-5"/>
          <w:sz w:val="20"/>
        </w:rPr>
        <w:t xml:space="preserve"> </w:t>
      </w:r>
      <w:r>
        <w:rPr>
          <w:sz w:val="20"/>
        </w:rPr>
        <w:t>(indicare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cauzione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fideiussione);</w:t>
      </w:r>
    </w:p>
    <w:p w14:paraId="11A5C84C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181" w:line="256" w:lineRule="auto"/>
        <w:ind w:right="149"/>
        <w:jc w:val="both"/>
        <w:rPr>
          <w:b/>
          <w:sz w:val="20"/>
        </w:rPr>
      </w:pPr>
      <w:r>
        <w:rPr>
          <w:b/>
          <w:sz w:val="20"/>
        </w:rPr>
        <w:t>DICHIARA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5"/>
          <w:sz w:val="20"/>
        </w:rPr>
        <w:t xml:space="preserve"> </w:t>
      </w:r>
      <w:r>
        <w:rPr>
          <w:sz w:val="20"/>
        </w:rPr>
        <w:t>effettuato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verifiche</w:t>
      </w:r>
      <w:r>
        <w:rPr>
          <w:spacing w:val="-6"/>
          <w:sz w:val="20"/>
        </w:rPr>
        <w:t xml:space="preserve"> </w:t>
      </w:r>
      <w:r>
        <w:rPr>
          <w:sz w:val="20"/>
        </w:rPr>
        <w:t>riguardo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correttezza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garanzia</w:t>
      </w:r>
      <w:r>
        <w:rPr>
          <w:spacing w:val="-5"/>
          <w:sz w:val="20"/>
        </w:rPr>
        <w:t xml:space="preserve"> </w:t>
      </w:r>
      <w:r>
        <w:rPr>
          <w:sz w:val="20"/>
        </w:rPr>
        <w:t>prodotta,</w:t>
      </w:r>
      <w:r>
        <w:rPr>
          <w:spacing w:val="-7"/>
          <w:sz w:val="20"/>
        </w:rPr>
        <w:t xml:space="preserve"> </w:t>
      </w:r>
      <w:r>
        <w:rPr>
          <w:sz w:val="20"/>
        </w:rPr>
        <w:t>secondo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 al paragrafo 10 del Disciplinare;</w:t>
      </w:r>
    </w:p>
    <w:p w14:paraId="2001D6D7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4"/>
        </w:tabs>
        <w:spacing w:before="164"/>
        <w:rPr>
          <w:sz w:val="20"/>
        </w:rPr>
      </w:pPr>
      <w:r>
        <w:rPr>
          <w:sz w:val="20"/>
        </w:rPr>
        <w:t>(</w:t>
      </w:r>
      <w:r>
        <w:rPr>
          <w:i/>
          <w:sz w:val="20"/>
        </w:rPr>
        <w:t>eventuale,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solo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garanzia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rilasciata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nella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forma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fideiussione)</w:t>
      </w:r>
      <w:r>
        <w:rPr>
          <w:i/>
          <w:spacing w:val="2"/>
          <w:sz w:val="20"/>
        </w:rPr>
        <w:t xml:space="preserve"> </w:t>
      </w:r>
      <w:r>
        <w:rPr>
          <w:sz w:val="20"/>
        </w:rPr>
        <w:t>indica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7"/>
          <w:sz w:val="20"/>
        </w:rPr>
        <w:t xml:space="preserve"> </w:t>
      </w:r>
      <w:r>
        <w:rPr>
          <w:sz w:val="20"/>
        </w:rPr>
        <w:t>seguente</w:t>
      </w:r>
      <w:r>
        <w:rPr>
          <w:spacing w:val="-9"/>
          <w:sz w:val="20"/>
        </w:rPr>
        <w:t xml:space="preserve"> </w:t>
      </w:r>
      <w:r>
        <w:rPr>
          <w:sz w:val="20"/>
        </w:rPr>
        <w:t>sito</w:t>
      </w:r>
      <w:r>
        <w:rPr>
          <w:spacing w:val="-8"/>
          <w:sz w:val="20"/>
        </w:rPr>
        <w:t xml:space="preserve"> </w:t>
      </w:r>
      <w:r>
        <w:rPr>
          <w:sz w:val="20"/>
        </w:rPr>
        <w:t>internet</w:t>
      </w:r>
      <w:r>
        <w:rPr>
          <w:spacing w:val="-4"/>
          <w:sz w:val="20"/>
        </w:rPr>
        <w:t xml:space="preserve"> </w:t>
      </w:r>
      <w:r>
        <w:rPr>
          <w:spacing w:val="-10"/>
          <w:sz w:val="20"/>
        </w:rPr>
        <w:t>…</w:t>
      </w:r>
    </w:p>
    <w:p w14:paraId="019BB7AC" w14:textId="77777777" w:rsidR="00E50F1B" w:rsidRDefault="00DB7FB1">
      <w:pPr>
        <w:pStyle w:val="Corpotesto"/>
        <w:tabs>
          <w:tab w:val="left" w:leader="dot" w:pos="5275"/>
        </w:tabs>
        <w:spacing w:before="20" w:line="256" w:lineRule="auto"/>
        <w:ind w:left="424" w:right="141"/>
      </w:pPr>
      <w:r>
        <w:t>o la seguente PEC del garante … o la seguente piattaforma</w:t>
      </w:r>
      <w:r>
        <w:tab/>
        <w:t>,</w:t>
      </w:r>
      <w:r>
        <w:rPr>
          <w:spacing w:val="-12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fine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consentire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verifica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veridicità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autenticità della garanzia da parte della stazione appaltante;</w:t>
      </w:r>
    </w:p>
    <w:p w14:paraId="4DE1F27D" w14:textId="77777777" w:rsidR="00E50F1B" w:rsidRDefault="00DB7FB1">
      <w:pPr>
        <w:pStyle w:val="Corpotesto"/>
        <w:spacing w:before="161"/>
        <w:ind w:left="140"/>
      </w:pPr>
      <w:r>
        <w:rPr>
          <w:spacing w:val="-2"/>
        </w:rPr>
        <w:t>(Oppure)</w:t>
      </w:r>
    </w:p>
    <w:p w14:paraId="7020774E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424"/>
        </w:tabs>
        <w:spacing w:before="183" w:line="256" w:lineRule="auto"/>
        <w:ind w:right="140"/>
        <w:jc w:val="both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che la garanzia fideiussoria è gestita in tutte le sue fasi, mediante il ricorso alla piattaforma indicata nel Disciplinare di gara;</w:t>
      </w:r>
    </w:p>
    <w:p w14:paraId="288DE519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2"/>
          <w:tab w:val="left" w:pos="424"/>
        </w:tabs>
        <w:spacing w:before="165" w:line="259" w:lineRule="auto"/>
        <w:ind w:right="148" w:hanging="239"/>
        <w:jc w:val="both"/>
        <w:rPr>
          <w:sz w:val="20"/>
        </w:rPr>
      </w:pPr>
      <w:r>
        <w:rPr>
          <w:i/>
          <w:sz w:val="20"/>
        </w:rPr>
        <w:t xml:space="preserve">(eventuale, solo nel caso in cui la garanzia sia rilasciata tramite bonifico) </w:t>
      </w:r>
      <w:r>
        <w:rPr>
          <w:sz w:val="20"/>
        </w:rPr>
        <w:t>che, in caso di restituzione della garanzia p</w:t>
      </w:r>
      <w:r>
        <w:rPr>
          <w:sz w:val="20"/>
        </w:rPr>
        <w:t>rovvisoria costituita tramite bonifico, il relativo versamento dovrà essere effettuato sul conto corrente bancario IBAN n. … intestato a …, presso …;</w:t>
      </w:r>
    </w:p>
    <w:p w14:paraId="669AAA00" w14:textId="77777777" w:rsidR="00E50F1B" w:rsidRDefault="00E50F1B">
      <w:pPr>
        <w:pStyle w:val="Corpotesto"/>
      </w:pPr>
    </w:p>
    <w:p w14:paraId="5678AB7F" w14:textId="77777777" w:rsidR="00E50F1B" w:rsidRDefault="00DB7FB1">
      <w:pPr>
        <w:pStyle w:val="Corpotesto"/>
        <w:spacing w:before="202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ABE3BF" wp14:editId="784CF864">
                <wp:simplePos x="0" y="0"/>
                <wp:positionH relativeFrom="page">
                  <wp:posOffset>719327</wp:posOffset>
                </wp:positionH>
                <wp:positionV relativeFrom="paragraph">
                  <wp:posOffset>298716</wp:posOffset>
                </wp:positionV>
                <wp:extent cx="1829435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435" y="9143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B1093" id="Graphic 10" o:spid="_x0000_s1026" style="position:absolute;margin-left:56.65pt;margin-top:23.5pt;width:144.05pt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" path="m1829435,l,,,9143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E581DBF" w14:textId="77777777" w:rsidR="00E50F1B" w:rsidRDefault="00E50F1B">
      <w:pPr>
        <w:pStyle w:val="Corpotesto"/>
        <w:spacing w:before="88"/>
        <w:rPr>
          <w:sz w:val="16"/>
        </w:rPr>
      </w:pPr>
    </w:p>
    <w:p w14:paraId="457A16D5" w14:textId="77777777" w:rsidR="00E50F1B" w:rsidRDefault="00DB7FB1">
      <w:pPr>
        <w:spacing w:before="1" w:line="237" w:lineRule="auto"/>
        <w:ind w:left="140"/>
        <w:rPr>
          <w:sz w:val="16"/>
        </w:rPr>
      </w:pPr>
      <w:bookmarkStart w:id="2" w:name="_bookmark2"/>
      <w:bookmarkEnd w:id="2"/>
      <w:r>
        <w:rPr>
          <w:sz w:val="20"/>
        </w:rPr>
        <w:t>3</w:t>
      </w:r>
      <w:r>
        <w:rPr>
          <w:spacing w:val="-12"/>
          <w:sz w:val="20"/>
        </w:rPr>
        <w:t xml:space="preserve"> </w:t>
      </w:r>
      <w:r>
        <w:rPr>
          <w:sz w:val="16"/>
        </w:rPr>
        <w:t>Si</w:t>
      </w:r>
      <w:r>
        <w:rPr>
          <w:spacing w:val="-6"/>
          <w:sz w:val="16"/>
        </w:rPr>
        <w:t xml:space="preserve"> </w:t>
      </w:r>
      <w:r>
        <w:rPr>
          <w:sz w:val="16"/>
        </w:rPr>
        <w:t>ricorda</w:t>
      </w:r>
      <w:r>
        <w:rPr>
          <w:spacing w:val="-2"/>
          <w:sz w:val="16"/>
        </w:rPr>
        <w:t xml:space="preserve"> </w:t>
      </w:r>
      <w:r>
        <w:rPr>
          <w:sz w:val="16"/>
        </w:rPr>
        <w:t>che</w:t>
      </w:r>
      <w:r>
        <w:rPr>
          <w:spacing w:val="-5"/>
          <w:sz w:val="16"/>
        </w:rPr>
        <w:t xml:space="preserve"> </w:t>
      </w:r>
      <w:r>
        <w:rPr>
          <w:sz w:val="16"/>
        </w:rPr>
        <w:t>questa</w:t>
      </w:r>
      <w:r>
        <w:rPr>
          <w:spacing w:val="-4"/>
          <w:sz w:val="16"/>
        </w:rPr>
        <w:t xml:space="preserve"> </w:t>
      </w:r>
      <w:r>
        <w:rPr>
          <w:sz w:val="16"/>
        </w:rPr>
        <w:t>riduzione</w:t>
      </w:r>
      <w:r>
        <w:rPr>
          <w:spacing w:val="-3"/>
          <w:sz w:val="16"/>
        </w:rPr>
        <w:t xml:space="preserve"> </w:t>
      </w:r>
      <w:r>
        <w:rPr>
          <w:sz w:val="16"/>
        </w:rPr>
        <w:t>non</w:t>
      </w:r>
      <w:r>
        <w:rPr>
          <w:spacing w:val="-5"/>
          <w:sz w:val="16"/>
        </w:rPr>
        <w:t xml:space="preserve"> </w:t>
      </w:r>
      <w:r>
        <w:rPr>
          <w:sz w:val="16"/>
        </w:rPr>
        <w:t>è</w:t>
      </w:r>
      <w:r>
        <w:rPr>
          <w:spacing w:val="-2"/>
          <w:sz w:val="16"/>
        </w:rPr>
        <w:t xml:space="preserve"> </w:t>
      </w:r>
      <w:r>
        <w:rPr>
          <w:sz w:val="16"/>
        </w:rPr>
        <w:t>cumulabile</w:t>
      </w:r>
      <w:r>
        <w:rPr>
          <w:spacing w:val="-5"/>
          <w:sz w:val="16"/>
        </w:rPr>
        <w:t xml:space="preserve"> </w:t>
      </w:r>
      <w:r>
        <w:rPr>
          <w:sz w:val="16"/>
        </w:rPr>
        <w:t>con</w:t>
      </w:r>
      <w:r>
        <w:rPr>
          <w:spacing w:val="-5"/>
          <w:sz w:val="16"/>
        </w:rPr>
        <w:t xml:space="preserve"> </w:t>
      </w:r>
      <w:r>
        <w:rPr>
          <w:sz w:val="16"/>
        </w:rPr>
        <w:t>quella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cui</w:t>
      </w:r>
      <w:r>
        <w:rPr>
          <w:spacing w:val="-5"/>
          <w:sz w:val="16"/>
        </w:rPr>
        <w:t xml:space="preserve"> </w:t>
      </w:r>
      <w:r>
        <w:rPr>
          <w:sz w:val="16"/>
        </w:rPr>
        <w:t>al</w:t>
      </w:r>
      <w:r>
        <w:rPr>
          <w:spacing w:val="-5"/>
          <w:sz w:val="16"/>
        </w:rPr>
        <w:t xml:space="preserve"> </w:t>
      </w:r>
      <w:r>
        <w:rPr>
          <w:sz w:val="16"/>
        </w:rPr>
        <w:t>punto</w:t>
      </w:r>
      <w:r>
        <w:rPr>
          <w:spacing w:val="-2"/>
          <w:sz w:val="16"/>
        </w:rPr>
        <w:t xml:space="preserve"> </w:t>
      </w:r>
      <w:r>
        <w:rPr>
          <w:sz w:val="16"/>
        </w:rPr>
        <w:t>precedente.</w:t>
      </w:r>
      <w:r>
        <w:rPr>
          <w:spacing w:val="-4"/>
          <w:sz w:val="16"/>
        </w:rPr>
        <w:t xml:space="preserve"> </w:t>
      </w:r>
      <w:r>
        <w:rPr>
          <w:sz w:val="16"/>
        </w:rPr>
        <w:t>Pertanto.</w:t>
      </w:r>
      <w:r>
        <w:rPr>
          <w:spacing w:val="-4"/>
          <w:sz w:val="16"/>
        </w:rPr>
        <w:t xml:space="preserve"> </w:t>
      </w:r>
      <w:r>
        <w:rPr>
          <w:sz w:val="16"/>
        </w:rPr>
        <w:t>ch</w:t>
      </w:r>
      <w:r>
        <w:rPr>
          <w:sz w:val="16"/>
        </w:rPr>
        <w:t>i</w:t>
      </w:r>
      <w:r>
        <w:rPr>
          <w:spacing w:val="-5"/>
          <w:sz w:val="16"/>
        </w:rPr>
        <w:t xml:space="preserve"> </w:t>
      </w:r>
      <w:r>
        <w:rPr>
          <w:sz w:val="16"/>
        </w:rPr>
        <w:t>beneficia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questa</w:t>
      </w:r>
      <w:r>
        <w:rPr>
          <w:spacing w:val="-4"/>
          <w:sz w:val="16"/>
        </w:rPr>
        <w:t xml:space="preserve"> </w:t>
      </w:r>
      <w:r>
        <w:rPr>
          <w:sz w:val="16"/>
        </w:rPr>
        <w:t>riduzione</w:t>
      </w:r>
      <w:r>
        <w:rPr>
          <w:spacing w:val="-3"/>
          <w:sz w:val="16"/>
        </w:rPr>
        <w:t xml:space="preserve"> </w:t>
      </w:r>
      <w:r>
        <w:rPr>
          <w:sz w:val="16"/>
        </w:rPr>
        <w:t>non</w:t>
      </w:r>
      <w:r>
        <w:rPr>
          <w:spacing w:val="-5"/>
          <w:sz w:val="16"/>
        </w:rPr>
        <w:t xml:space="preserve"> </w:t>
      </w:r>
      <w:r>
        <w:rPr>
          <w:sz w:val="16"/>
        </w:rPr>
        <w:t>può</w:t>
      </w:r>
      <w:r>
        <w:rPr>
          <w:spacing w:val="-2"/>
          <w:sz w:val="16"/>
        </w:rPr>
        <w:t xml:space="preserve"> </w:t>
      </w:r>
      <w:r>
        <w:rPr>
          <w:sz w:val="16"/>
        </w:rPr>
        <w:t>indicare</w:t>
      </w:r>
      <w:r>
        <w:rPr>
          <w:spacing w:val="40"/>
          <w:sz w:val="16"/>
        </w:rPr>
        <w:t xml:space="preserve"> </w:t>
      </w:r>
      <w:r>
        <w:rPr>
          <w:sz w:val="16"/>
        </w:rPr>
        <w:t>anche la precedente.</w:t>
      </w:r>
    </w:p>
    <w:p w14:paraId="77CAB953" w14:textId="77777777" w:rsidR="00E50F1B" w:rsidRDefault="00E50F1B">
      <w:pPr>
        <w:spacing w:line="237" w:lineRule="auto"/>
        <w:rPr>
          <w:sz w:val="16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37349E16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3"/>
        </w:tabs>
        <w:spacing w:before="113"/>
        <w:ind w:left="423" w:hanging="283"/>
        <w:jc w:val="both"/>
        <w:rPr>
          <w:b/>
          <w:sz w:val="20"/>
        </w:rPr>
      </w:pPr>
      <w:r>
        <w:rPr>
          <w:b/>
          <w:sz w:val="20"/>
        </w:rPr>
        <w:lastRenderedPageBreak/>
        <w:t>DICHIARA</w:t>
      </w:r>
      <w:r>
        <w:rPr>
          <w:b/>
          <w:spacing w:val="11"/>
          <w:sz w:val="20"/>
        </w:rPr>
        <w:t xml:space="preserve"> </w:t>
      </w:r>
      <w:r>
        <w:rPr>
          <w:sz w:val="20"/>
        </w:rPr>
        <w:t>di</w:t>
      </w:r>
      <w:r>
        <w:rPr>
          <w:spacing w:val="12"/>
          <w:sz w:val="20"/>
        </w:rPr>
        <w:t xml:space="preserve"> </w:t>
      </w:r>
      <w:r>
        <w:rPr>
          <w:sz w:val="20"/>
        </w:rPr>
        <w:t>aver</w:t>
      </w:r>
      <w:r>
        <w:rPr>
          <w:spacing w:val="12"/>
          <w:sz w:val="20"/>
        </w:rPr>
        <w:t xml:space="preserve"> </w:t>
      </w:r>
      <w:r>
        <w:rPr>
          <w:sz w:val="20"/>
        </w:rPr>
        <w:t>provveduto</w:t>
      </w:r>
      <w:r>
        <w:rPr>
          <w:spacing w:val="12"/>
          <w:sz w:val="20"/>
        </w:rPr>
        <w:t xml:space="preserve"> </w:t>
      </w:r>
      <w:r>
        <w:rPr>
          <w:sz w:val="20"/>
        </w:rPr>
        <w:t>al</w:t>
      </w:r>
      <w:r>
        <w:rPr>
          <w:spacing w:val="12"/>
          <w:sz w:val="20"/>
        </w:rPr>
        <w:t xml:space="preserve"> </w:t>
      </w:r>
      <w:r>
        <w:rPr>
          <w:sz w:val="20"/>
        </w:rPr>
        <w:t>pagamento</w:t>
      </w:r>
      <w:r>
        <w:rPr>
          <w:spacing w:val="13"/>
          <w:sz w:val="20"/>
        </w:rPr>
        <w:t xml:space="preserve"> </w:t>
      </w:r>
      <w:r>
        <w:rPr>
          <w:sz w:val="20"/>
        </w:rPr>
        <w:t>del</w:t>
      </w:r>
      <w:r>
        <w:rPr>
          <w:spacing w:val="11"/>
          <w:sz w:val="20"/>
        </w:rPr>
        <w:t xml:space="preserve"> </w:t>
      </w:r>
      <w:r>
        <w:rPr>
          <w:sz w:val="20"/>
        </w:rPr>
        <w:t>contributo</w:t>
      </w:r>
      <w:r>
        <w:rPr>
          <w:spacing w:val="13"/>
          <w:sz w:val="20"/>
        </w:rPr>
        <w:t xml:space="preserve"> </w:t>
      </w:r>
      <w:r>
        <w:rPr>
          <w:sz w:val="20"/>
        </w:rPr>
        <w:t>dovuto</w:t>
      </w:r>
      <w:r>
        <w:rPr>
          <w:spacing w:val="13"/>
          <w:sz w:val="20"/>
        </w:rPr>
        <w:t xml:space="preserve"> </w:t>
      </w:r>
      <w:r>
        <w:rPr>
          <w:sz w:val="20"/>
        </w:rPr>
        <w:t>in</w:t>
      </w:r>
      <w:r>
        <w:rPr>
          <w:spacing w:val="12"/>
          <w:sz w:val="20"/>
        </w:rPr>
        <w:t xml:space="preserve"> </w:t>
      </w:r>
      <w:r>
        <w:rPr>
          <w:sz w:val="20"/>
        </w:rPr>
        <w:t>favore</w:t>
      </w:r>
      <w:r>
        <w:rPr>
          <w:spacing w:val="11"/>
          <w:sz w:val="20"/>
        </w:rPr>
        <w:t xml:space="preserve"> </w:t>
      </w:r>
      <w:r>
        <w:rPr>
          <w:sz w:val="20"/>
        </w:rPr>
        <w:t>dell’Autorità</w:t>
      </w:r>
      <w:r>
        <w:rPr>
          <w:spacing w:val="12"/>
          <w:sz w:val="20"/>
        </w:rPr>
        <w:t xml:space="preserve"> </w:t>
      </w:r>
      <w:r>
        <w:rPr>
          <w:sz w:val="20"/>
        </w:rPr>
        <w:t>ai</w:t>
      </w:r>
      <w:r>
        <w:rPr>
          <w:spacing w:val="11"/>
          <w:sz w:val="20"/>
        </w:rPr>
        <w:t xml:space="preserve"> </w:t>
      </w:r>
      <w:r>
        <w:rPr>
          <w:sz w:val="20"/>
        </w:rPr>
        <w:t>sensi</w:t>
      </w:r>
      <w:r>
        <w:rPr>
          <w:spacing w:val="12"/>
          <w:sz w:val="20"/>
        </w:rPr>
        <w:t xml:space="preserve"> </w:t>
      </w:r>
      <w:r>
        <w:rPr>
          <w:sz w:val="20"/>
        </w:rPr>
        <w:t>dell’articolo</w:t>
      </w:r>
      <w:r>
        <w:rPr>
          <w:spacing w:val="12"/>
          <w:sz w:val="20"/>
        </w:rPr>
        <w:t xml:space="preserve"> </w:t>
      </w:r>
      <w:r>
        <w:rPr>
          <w:spacing w:val="-7"/>
          <w:sz w:val="20"/>
        </w:rPr>
        <w:t>1,</w:t>
      </w:r>
    </w:p>
    <w:p w14:paraId="78A1926C" w14:textId="77777777" w:rsidR="00E50F1B" w:rsidRDefault="00DB7FB1">
      <w:pPr>
        <w:pStyle w:val="Corpotesto"/>
        <w:spacing w:before="17"/>
        <w:ind w:left="424"/>
      </w:pPr>
      <w:r>
        <w:t>comma</w:t>
      </w:r>
      <w:r>
        <w:rPr>
          <w:spacing w:val="-5"/>
        </w:rPr>
        <w:t xml:space="preserve"> </w:t>
      </w:r>
      <w:r>
        <w:t>65</w:t>
      </w:r>
      <w:r>
        <w:rPr>
          <w:spacing w:val="-5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23</w:t>
      </w:r>
      <w:r>
        <w:rPr>
          <w:spacing w:val="-5"/>
        </w:rPr>
        <w:t xml:space="preserve"> </w:t>
      </w:r>
      <w:r>
        <w:t>dicembre</w:t>
      </w:r>
      <w:r>
        <w:rPr>
          <w:spacing w:val="-5"/>
        </w:rPr>
        <w:t xml:space="preserve"> </w:t>
      </w:r>
      <w:r>
        <w:t>2005,</w:t>
      </w:r>
      <w:r>
        <w:rPr>
          <w:spacing w:val="-4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266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pena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inammissibilità</w:t>
      </w:r>
      <w:r>
        <w:rPr>
          <w:spacing w:val="2"/>
        </w:rPr>
        <w:t xml:space="preserve"> </w:t>
      </w:r>
      <w:r>
        <w:rPr>
          <w:spacing w:val="-2"/>
        </w:rPr>
        <w:t>dell’offerta;</w:t>
      </w:r>
    </w:p>
    <w:p w14:paraId="697B30AB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423"/>
        </w:tabs>
        <w:spacing w:before="181"/>
        <w:ind w:left="423" w:hanging="283"/>
        <w:jc w:val="both"/>
        <w:rPr>
          <w:b/>
          <w:sz w:val="20"/>
        </w:rPr>
      </w:pPr>
      <w:r>
        <w:rPr>
          <w:b/>
          <w:sz w:val="20"/>
        </w:rPr>
        <w:t>DICHIARA</w:t>
      </w:r>
      <w:r>
        <w:rPr>
          <w:b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impegnarsi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mantenere</w:t>
      </w:r>
      <w:r>
        <w:rPr>
          <w:spacing w:val="-8"/>
          <w:sz w:val="20"/>
        </w:rPr>
        <w:t xml:space="preserve"> </w:t>
      </w:r>
      <w:r>
        <w:rPr>
          <w:sz w:val="20"/>
        </w:rPr>
        <w:t>valida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vincolante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propria</w:t>
      </w:r>
      <w:r>
        <w:rPr>
          <w:spacing w:val="-7"/>
          <w:sz w:val="20"/>
        </w:rPr>
        <w:t xml:space="preserve"> </w:t>
      </w:r>
      <w:r>
        <w:rPr>
          <w:sz w:val="20"/>
        </w:rPr>
        <w:t>offerta</w:t>
      </w:r>
      <w:r>
        <w:rPr>
          <w:spacing w:val="-6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8"/>
          <w:sz w:val="20"/>
        </w:rPr>
        <w:t xml:space="preserve"> </w:t>
      </w:r>
      <w:r>
        <w:rPr>
          <w:sz w:val="20"/>
        </w:rPr>
        <w:t>periodo</w:t>
      </w:r>
      <w:r>
        <w:rPr>
          <w:spacing w:val="-7"/>
          <w:sz w:val="20"/>
        </w:rPr>
        <w:t xml:space="preserve"> </w:t>
      </w:r>
      <w:r>
        <w:rPr>
          <w:sz w:val="20"/>
        </w:rPr>
        <w:t>previsto</w:t>
      </w:r>
      <w:r>
        <w:rPr>
          <w:spacing w:val="-7"/>
          <w:sz w:val="20"/>
        </w:rPr>
        <w:t xml:space="preserve"> </w:t>
      </w:r>
      <w:r>
        <w:rPr>
          <w:sz w:val="20"/>
        </w:rPr>
        <w:t>nel bando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gara;</w:t>
      </w:r>
    </w:p>
    <w:p w14:paraId="3606FEA4" w14:textId="77777777" w:rsidR="00E50F1B" w:rsidRDefault="00DB7FB1">
      <w:pPr>
        <w:pStyle w:val="Paragrafoelenco"/>
        <w:numPr>
          <w:ilvl w:val="0"/>
          <w:numId w:val="11"/>
        </w:numPr>
        <w:tabs>
          <w:tab w:val="left" w:pos="282"/>
          <w:tab w:val="left" w:pos="417"/>
        </w:tabs>
        <w:spacing w:before="181" w:line="259" w:lineRule="auto"/>
        <w:ind w:left="282" w:right="150" w:hanging="143"/>
        <w:jc w:val="both"/>
        <w:rPr>
          <w:b/>
          <w:sz w:val="20"/>
        </w:rPr>
      </w:pPr>
      <w:r>
        <w:rPr>
          <w:b/>
          <w:sz w:val="20"/>
        </w:rPr>
        <w:tab/>
        <w:t xml:space="preserve">ALLEGA </w:t>
      </w:r>
      <w:r>
        <w:rPr>
          <w:sz w:val="20"/>
        </w:rPr>
        <w:t>la ricevuta di pagamento elettronico dell’imposta di bollo o del bonifico bancario o, in alternativa, indica il seguente numero seriale della marca da bollo …, producendo copia del contrassegno in formato.pdf. Assume ogni responsabilità in caso di utilizzo</w:t>
      </w:r>
      <w:r>
        <w:rPr>
          <w:sz w:val="20"/>
        </w:rPr>
        <w:t xml:space="preserve"> plurimo dei contrassegni.</w:t>
      </w:r>
    </w:p>
    <w:p w14:paraId="4563B058" w14:textId="77777777" w:rsidR="00E50F1B" w:rsidRDefault="00E50F1B">
      <w:pPr>
        <w:pStyle w:val="Corpotesto"/>
      </w:pPr>
    </w:p>
    <w:p w14:paraId="1C7106D9" w14:textId="77777777" w:rsidR="00E50F1B" w:rsidRDefault="00E50F1B">
      <w:pPr>
        <w:pStyle w:val="Corpotesto"/>
        <w:spacing w:before="95"/>
      </w:pPr>
    </w:p>
    <w:p w14:paraId="3720755F" w14:textId="77777777" w:rsidR="00E50F1B" w:rsidRDefault="00DB7FB1">
      <w:pPr>
        <w:pStyle w:val="Titolo1"/>
        <w:numPr>
          <w:ilvl w:val="0"/>
          <w:numId w:val="12"/>
        </w:numPr>
        <w:tabs>
          <w:tab w:val="left" w:pos="784"/>
        </w:tabs>
        <w:spacing w:before="1" w:line="254" w:lineRule="auto"/>
        <w:ind w:right="147"/>
        <w:rPr>
          <w:color w:val="4471C4"/>
        </w:rPr>
      </w:pPr>
      <w:r>
        <w:rPr>
          <w:color w:val="4471C4"/>
        </w:rPr>
        <w:t>Assunzione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specifici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impegni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in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materia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tutela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del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lavoro,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di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inclusione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delle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persone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disabili</w:t>
      </w:r>
      <w:r>
        <w:rPr>
          <w:color w:val="4471C4"/>
          <w:spacing w:val="40"/>
        </w:rPr>
        <w:t xml:space="preserve"> </w:t>
      </w:r>
      <w:r>
        <w:rPr>
          <w:color w:val="4471C4"/>
        </w:rPr>
        <w:t>o svantaggiate, parità di genere e generazionale</w:t>
      </w:r>
    </w:p>
    <w:p w14:paraId="73437C60" w14:textId="77777777" w:rsidR="00E50F1B" w:rsidRDefault="00DB7FB1">
      <w:pPr>
        <w:spacing w:before="166"/>
        <w:ind w:left="140"/>
        <w:jc w:val="both"/>
        <w:rPr>
          <w:b/>
          <w:i/>
          <w:sz w:val="20"/>
        </w:rPr>
      </w:pPr>
      <w:r>
        <w:rPr>
          <w:b/>
          <w:i/>
          <w:sz w:val="20"/>
        </w:rPr>
        <w:t>(Non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applicabile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ai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servizi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natura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intellettuale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alle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forniture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senza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posa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in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2"/>
          <w:sz w:val="20"/>
        </w:rPr>
        <w:t>opera)</w:t>
      </w:r>
    </w:p>
    <w:p w14:paraId="7F0757EC" w14:textId="77777777" w:rsidR="00E50F1B" w:rsidRDefault="00DB7FB1">
      <w:pPr>
        <w:pStyle w:val="Titolo1"/>
        <w:spacing w:before="181" w:line="259" w:lineRule="auto"/>
        <w:ind w:left="140" w:right="141"/>
        <w:jc w:val="both"/>
      </w:pPr>
      <w:r>
        <w:t>(In</w:t>
      </w:r>
      <w:r>
        <w:rPr>
          <w:spacing w:val="-3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consorzi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65,</w:t>
      </w:r>
      <w:r>
        <w:rPr>
          <w:spacing w:val="-5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>lett.</w:t>
      </w:r>
      <w:r>
        <w:rPr>
          <w:spacing w:val="-3"/>
        </w:rPr>
        <w:t xml:space="preserve"> </w:t>
      </w:r>
      <w:r>
        <w:t>b) e</w:t>
      </w:r>
      <w:r>
        <w:rPr>
          <w:spacing w:val="-3"/>
        </w:rPr>
        <w:t xml:space="preserve"> </w:t>
      </w:r>
      <w:r>
        <w:t>c)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consorzi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 all’art.</w:t>
      </w:r>
      <w:r>
        <w:rPr>
          <w:spacing w:val="-3"/>
        </w:rPr>
        <w:t xml:space="preserve"> </w:t>
      </w:r>
      <w:r>
        <w:t>65,</w:t>
      </w:r>
      <w:r>
        <w:rPr>
          <w:spacing w:val="-3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>lett.</w:t>
      </w:r>
      <w:r>
        <w:rPr>
          <w:spacing w:val="-4"/>
        </w:rPr>
        <w:t xml:space="preserve"> </w:t>
      </w:r>
      <w:r>
        <w:t>d)</w:t>
      </w:r>
      <w:r>
        <w:rPr>
          <w:spacing w:val="-3"/>
        </w:rPr>
        <w:t xml:space="preserve"> </w:t>
      </w:r>
      <w:r>
        <w:t>del Codice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consorzio</w:t>
      </w:r>
      <w:r>
        <w:rPr>
          <w:spacing w:val="-10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esegue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proprio: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dichiarazioni</w:t>
      </w:r>
      <w:r>
        <w:rPr>
          <w:spacing w:val="-11"/>
        </w:rPr>
        <w:t xml:space="preserve"> </w:t>
      </w:r>
      <w:r>
        <w:t>seguenti</w:t>
      </w:r>
      <w:r>
        <w:rPr>
          <w:spacing w:val="-11"/>
        </w:rPr>
        <w:t xml:space="preserve"> </w:t>
      </w:r>
      <w:r>
        <w:t>sono</w:t>
      </w:r>
      <w:r>
        <w:rPr>
          <w:spacing w:val="-10"/>
        </w:rPr>
        <w:t xml:space="preserve"> </w:t>
      </w:r>
      <w:r>
        <w:t>rese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conto</w:t>
      </w:r>
      <w:r>
        <w:rPr>
          <w:spacing w:val="-11"/>
        </w:rPr>
        <w:t xml:space="preserve"> </w:t>
      </w:r>
      <w:r>
        <w:t>delle</w:t>
      </w:r>
      <w:r>
        <w:rPr>
          <w:spacing w:val="-10"/>
        </w:rPr>
        <w:t xml:space="preserve"> </w:t>
      </w:r>
      <w:r>
        <w:t>consorziate</w:t>
      </w:r>
      <w:r>
        <w:rPr>
          <w:spacing w:val="-10"/>
        </w:rPr>
        <w:t xml:space="preserve"> </w:t>
      </w:r>
      <w:r>
        <w:t>esecutrici. In caso di raggruppamenti, consorzi ordinari, RETE e GEIE le dichiarazioni seguenti sono rese dalla mandataria/capofila per conto delle imprese esecutrici)</w:t>
      </w:r>
    </w:p>
    <w:p w14:paraId="57C4EC0C" w14:textId="77777777" w:rsidR="00E50F1B" w:rsidRDefault="00DB7FB1">
      <w:pPr>
        <w:spacing w:before="158"/>
        <w:ind w:left="140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impegnarsi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a:</w:t>
      </w:r>
    </w:p>
    <w:p w14:paraId="38A0772E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567"/>
        </w:tabs>
        <w:spacing w:before="180"/>
        <w:ind w:left="567" w:hanging="359"/>
        <w:jc w:val="both"/>
        <w:rPr>
          <w:sz w:val="20"/>
        </w:rPr>
      </w:pPr>
      <w:r>
        <w:rPr>
          <w:sz w:val="20"/>
        </w:rPr>
        <w:t>garantire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stabilità</w:t>
      </w:r>
      <w:r>
        <w:rPr>
          <w:spacing w:val="-6"/>
          <w:sz w:val="20"/>
        </w:rPr>
        <w:t xml:space="preserve"> </w:t>
      </w:r>
      <w:r>
        <w:rPr>
          <w:sz w:val="20"/>
        </w:rPr>
        <w:t>occupazionale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z w:val="20"/>
        </w:rPr>
        <w:t>sonale</w:t>
      </w:r>
      <w:r>
        <w:rPr>
          <w:spacing w:val="-7"/>
          <w:sz w:val="20"/>
        </w:rPr>
        <w:t xml:space="preserve"> </w:t>
      </w:r>
      <w:r>
        <w:rPr>
          <w:sz w:val="20"/>
        </w:rPr>
        <w:t>impiegato,</w:t>
      </w:r>
      <w:r>
        <w:rPr>
          <w:spacing w:val="-7"/>
          <w:sz w:val="20"/>
        </w:rPr>
        <w:t xml:space="preserve"> </w:t>
      </w:r>
      <w:r>
        <w:rPr>
          <w:sz w:val="20"/>
        </w:rPr>
        <w:t>nel</w:t>
      </w:r>
      <w:r>
        <w:rPr>
          <w:spacing w:val="-7"/>
          <w:sz w:val="20"/>
        </w:rPr>
        <w:t xml:space="preserve"> </w:t>
      </w:r>
      <w:r>
        <w:rPr>
          <w:sz w:val="20"/>
        </w:rPr>
        <w:t>rispetto</w:t>
      </w:r>
      <w:r>
        <w:rPr>
          <w:spacing w:val="-6"/>
          <w:sz w:val="20"/>
        </w:rPr>
        <w:t xml:space="preserve"> </w:t>
      </w:r>
      <w:r>
        <w:rPr>
          <w:sz w:val="20"/>
        </w:rPr>
        <w:t>degli</w:t>
      </w:r>
      <w:r>
        <w:rPr>
          <w:spacing w:val="-7"/>
          <w:sz w:val="20"/>
        </w:rPr>
        <w:t xml:space="preserve"> </w:t>
      </w:r>
      <w:r>
        <w:rPr>
          <w:sz w:val="20"/>
        </w:rPr>
        <w:t>impegni</w:t>
      </w:r>
      <w:r>
        <w:rPr>
          <w:spacing w:val="-7"/>
          <w:sz w:val="20"/>
        </w:rPr>
        <w:t xml:space="preserve"> </w:t>
      </w:r>
      <w:r>
        <w:rPr>
          <w:sz w:val="20"/>
        </w:rPr>
        <w:t>assunti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offerta;</w:t>
      </w:r>
    </w:p>
    <w:p w14:paraId="7F08EBFC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568"/>
        </w:tabs>
        <w:spacing w:before="20" w:line="259" w:lineRule="auto"/>
        <w:ind w:left="568" w:right="522" w:hanging="360"/>
        <w:jc w:val="both"/>
        <w:rPr>
          <w:sz w:val="20"/>
        </w:rPr>
      </w:pPr>
      <w:r>
        <w:rPr>
          <w:sz w:val="20"/>
        </w:rPr>
        <w:t>(</w:t>
      </w:r>
      <w:r>
        <w:rPr>
          <w:i/>
          <w:sz w:val="20"/>
        </w:rPr>
        <w:t>se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richieste</w:t>
      </w:r>
      <w:r>
        <w:rPr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z w:val="20"/>
        </w:rPr>
        <w:t>rispettare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 misure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fine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pari opportunità</w:t>
      </w:r>
      <w:r>
        <w:rPr>
          <w:spacing w:val="-2"/>
          <w:sz w:val="20"/>
        </w:rPr>
        <w:t xml:space="preserve"> </w:t>
      </w:r>
      <w:r>
        <w:rPr>
          <w:sz w:val="20"/>
        </w:rPr>
        <w:t>generazionali,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genere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di inclusione</w:t>
      </w:r>
      <w:r>
        <w:rPr>
          <w:spacing w:val="-4"/>
          <w:sz w:val="20"/>
        </w:rPr>
        <w:t xml:space="preserve"> </w:t>
      </w:r>
      <w:r>
        <w:rPr>
          <w:sz w:val="20"/>
        </w:rPr>
        <w:t>lavorativa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persone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3"/>
          <w:sz w:val="20"/>
        </w:rPr>
        <w:t xml:space="preserve"> </w:t>
      </w:r>
      <w:r>
        <w:rPr>
          <w:sz w:val="20"/>
        </w:rPr>
        <w:t>disabilità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svantaggiate ….</w:t>
      </w:r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individuare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ulteriori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misure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 xml:space="preserve">indicate al </w:t>
      </w:r>
      <w:r>
        <w:rPr>
          <w:sz w:val="20"/>
        </w:rPr>
        <w:t>punto 9 del Disciplinare di gara);</w:t>
      </w:r>
    </w:p>
    <w:p w14:paraId="14521F4E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568"/>
        </w:tabs>
        <w:spacing w:before="1" w:line="256" w:lineRule="auto"/>
        <w:ind w:left="568" w:right="143" w:hanging="360"/>
        <w:jc w:val="both"/>
        <w:rPr>
          <w:sz w:val="20"/>
        </w:rPr>
      </w:pPr>
      <w:r>
        <w:rPr>
          <w:sz w:val="20"/>
        </w:rPr>
        <w:t>applicare al personale impiegato nell’esecuzione del contratto per tutta la sua durata il CCNL indicato nel Disciplinare di gara;</w:t>
      </w:r>
    </w:p>
    <w:p w14:paraId="2D87B772" w14:textId="77777777" w:rsidR="00E50F1B" w:rsidRDefault="00DB7FB1">
      <w:pPr>
        <w:pStyle w:val="Titolo2"/>
        <w:spacing w:before="3"/>
        <w:ind w:left="861"/>
      </w:pPr>
      <w:r>
        <w:t>o,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alternativa:</w:t>
      </w:r>
    </w:p>
    <w:p w14:paraId="4A956E86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568"/>
        </w:tabs>
        <w:spacing w:before="20" w:line="259" w:lineRule="auto"/>
        <w:ind w:left="568" w:right="148" w:hanging="360"/>
        <w:jc w:val="both"/>
        <w:rPr>
          <w:sz w:val="20"/>
        </w:rPr>
      </w:pPr>
      <w:r>
        <w:rPr>
          <w:sz w:val="20"/>
        </w:rPr>
        <w:t xml:space="preserve">pur applicando un diverso CCNL, assicurare le medesime tutele economiche e normative del CCNL indicato nel </w:t>
      </w:r>
      <w:r>
        <w:rPr>
          <w:sz w:val="20"/>
        </w:rPr>
        <w:t>Disciplinare di gara;</w:t>
      </w:r>
    </w:p>
    <w:p w14:paraId="61BDE9E9" w14:textId="77777777" w:rsidR="00E50F1B" w:rsidRDefault="00DB7FB1">
      <w:pPr>
        <w:pStyle w:val="Titolo2"/>
        <w:spacing w:line="242" w:lineRule="exact"/>
        <w:ind w:left="861"/>
      </w:pPr>
      <w:r>
        <w:t>o,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alternativa:</w:t>
      </w:r>
    </w:p>
    <w:p w14:paraId="4DC38AAD" w14:textId="77777777" w:rsidR="00E50F1B" w:rsidRDefault="00DB7FB1">
      <w:pPr>
        <w:pStyle w:val="Paragrafoelenco"/>
        <w:numPr>
          <w:ilvl w:val="0"/>
          <w:numId w:val="4"/>
        </w:numPr>
        <w:tabs>
          <w:tab w:val="left" w:pos="396"/>
        </w:tabs>
        <w:spacing w:before="20" w:line="259" w:lineRule="auto"/>
        <w:ind w:right="136" w:firstLine="0"/>
        <w:jc w:val="both"/>
        <w:rPr>
          <w:sz w:val="20"/>
        </w:rPr>
      </w:pPr>
      <w:r>
        <w:rPr>
          <w:sz w:val="20"/>
        </w:rPr>
        <w:t>applicare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personale</w:t>
      </w:r>
      <w:r>
        <w:rPr>
          <w:spacing w:val="-2"/>
          <w:sz w:val="20"/>
        </w:rPr>
        <w:t xml:space="preserve"> </w:t>
      </w:r>
      <w:r>
        <w:rPr>
          <w:sz w:val="20"/>
        </w:rPr>
        <w:t>impiegato nell’esecuzione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contratto per</w:t>
      </w:r>
      <w:r>
        <w:rPr>
          <w:spacing w:val="-2"/>
          <w:sz w:val="20"/>
        </w:rPr>
        <w:t xml:space="preserve"> </w:t>
      </w:r>
      <w:r>
        <w:rPr>
          <w:sz w:val="20"/>
        </w:rPr>
        <w:t>tutta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sua</w:t>
      </w:r>
      <w:r>
        <w:rPr>
          <w:spacing w:val="-4"/>
          <w:sz w:val="20"/>
        </w:rPr>
        <w:t xml:space="preserve"> </w:t>
      </w:r>
      <w:r>
        <w:rPr>
          <w:sz w:val="20"/>
        </w:rPr>
        <w:t>durata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seguente</w:t>
      </w:r>
      <w:r>
        <w:rPr>
          <w:spacing w:val="-3"/>
          <w:sz w:val="20"/>
        </w:rPr>
        <w:t xml:space="preserve"> </w:t>
      </w:r>
      <w:r>
        <w:rPr>
          <w:sz w:val="20"/>
        </w:rPr>
        <w:t>CCNL …</w:t>
      </w:r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indicare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il CCNL applicato</w:t>
      </w:r>
      <w:r>
        <w:rPr>
          <w:sz w:val="20"/>
        </w:rPr>
        <w:t>) identificato dal codice alfanumerico unico del CNEL … che garantisce le stesse tutele economiche e normative rispetto a quello indicato nel Disciplinare di gara, come evidenziato nella dichiarazione di equivalenza che la stazione appaltante provvederà ad</w:t>
      </w:r>
      <w:r>
        <w:rPr>
          <w:sz w:val="20"/>
        </w:rPr>
        <w:t xml:space="preserve"> acquisire prima di procedere all’aggiudicazione </w:t>
      </w:r>
      <w:r>
        <w:rPr>
          <w:i/>
          <w:sz w:val="20"/>
        </w:rPr>
        <w:t>(oppure, nel caso in cui la stazione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appaltante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richieda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produzione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dichiarazione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equivalenza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via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anticipata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nell’offerta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economica: “</w:t>
      </w:r>
      <w:r>
        <w:rPr>
          <w:sz w:val="20"/>
        </w:rPr>
        <w:t>da inserire nell’offerta economica”);</w:t>
      </w:r>
    </w:p>
    <w:p w14:paraId="61ABF26D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568"/>
        </w:tabs>
        <w:spacing w:line="259" w:lineRule="auto"/>
        <w:ind w:left="568" w:right="142" w:hanging="360"/>
        <w:jc w:val="both"/>
        <w:rPr>
          <w:sz w:val="20"/>
        </w:rPr>
      </w:pPr>
      <w:r>
        <w:rPr>
          <w:sz w:val="20"/>
        </w:rPr>
        <w:t>[</w:t>
      </w:r>
      <w:r>
        <w:rPr>
          <w:b/>
          <w:i/>
          <w:sz w:val="20"/>
        </w:rPr>
        <w:t xml:space="preserve">Eventuale, in caso </w:t>
      </w:r>
      <w:r>
        <w:rPr>
          <w:b/>
          <w:i/>
          <w:sz w:val="20"/>
        </w:rPr>
        <w:t>di appalto con prestazioni scorporabili, secondarie, accessorie o sussidiarie differenti da quelle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prevalenti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oggetto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dell'appalto,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riferibili,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una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soglia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pari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superiore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30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cento,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alla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medesima categoria</w:t>
      </w:r>
      <w:r>
        <w:rPr>
          <w:b/>
          <w:i/>
          <w:spacing w:val="19"/>
          <w:sz w:val="20"/>
        </w:rPr>
        <w:t xml:space="preserve"> </w:t>
      </w:r>
      <w:r>
        <w:rPr>
          <w:b/>
          <w:i/>
          <w:sz w:val="20"/>
        </w:rPr>
        <w:t>omogenea</w:t>
      </w:r>
      <w:r>
        <w:rPr>
          <w:b/>
          <w:i/>
          <w:spacing w:val="19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18"/>
          <w:sz w:val="20"/>
        </w:rPr>
        <w:t xml:space="preserve"> </w:t>
      </w:r>
      <w:r>
        <w:rPr>
          <w:b/>
          <w:i/>
          <w:sz w:val="20"/>
        </w:rPr>
        <w:t>attività</w:t>
      </w:r>
      <w:r>
        <w:rPr>
          <w:sz w:val="20"/>
        </w:rPr>
        <w:t>]</w:t>
      </w:r>
      <w:r>
        <w:rPr>
          <w:spacing w:val="17"/>
          <w:sz w:val="20"/>
        </w:rPr>
        <w:t xml:space="preserve"> </w:t>
      </w:r>
      <w:r>
        <w:rPr>
          <w:sz w:val="20"/>
        </w:rPr>
        <w:t>di</w:t>
      </w:r>
      <w:r>
        <w:rPr>
          <w:spacing w:val="19"/>
          <w:sz w:val="20"/>
        </w:rPr>
        <w:t xml:space="preserve"> </w:t>
      </w:r>
      <w:r>
        <w:rPr>
          <w:sz w:val="20"/>
        </w:rPr>
        <w:t>applicare</w:t>
      </w:r>
      <w:r>
        <w:rPr>
          <w:spacing w:val="18"/>
          <w:sz w:val="20"/>
        </w:rPr>
        <w:t xml:space="preserve"> </w:t>
      </w:r>
      <w:r>
        <w:rPr>
          <w:sz w:val="20"/>
        </w:rPr>
        <w:t>al</w:t>
      </w:r>
      <w:r>
        <w:rPr>
          <w:spacing w:val="20"/>
          <w:sz w:val="20"/>
        </w:rPr>
        <w:t xml:space="preserve"> </w:t>
      </w:r>
      <w:r>
        <w:rPr>
          <w:sz w:val="20"/>
        </w:rPr>
        <w:t>personale</w:t>
      </w:r>
      <w:r>
        <w:rPr>
          <w:spacing w:val="22"/>
          <w:sz w:val="20"/>
        </w:rPr>
        <w:t xml:space="preserve"> </w:t>
      </w:r>
      <w:r>
        <w:rPr>
          <w:sz w:val="20"/>
        </w:rPr>
        <w:t>impiegato</w:t>
      </w:r>
      <w:r>
        <w:rPr>
          <w:spacing w:val="19"/>
          <w:sz w:val="20"/>
        </w:rPr>
        <w:t xml:space="preserve"> </w:t>
      </w:r>
      <w:r>
        <w:rPr>
          <w:sz w:val="20"/>
        </w:rPr>
        <w:t>nell’esecuzione</w:t>
      </w:r>
      <w:r>
        <w:rPr>
          <w:spacing w:val="22"/>
          <w:sz w:val="20"/>
        </w:rPr>
        <w:t xml:space="preserve"> </w:t>
      </w:r>
      <w:r>
        <w:rPr>
          <w:sz w:val="20"/>
        </w:rPr>
        <w:t>delle</w:t>
      </w:r>
      <w:r>
        <w:rPr>
          <w:spacing w:val="17"/>
          <w:sz w:val="20"/>
        </w:rPr>
        <w:t xml:space="preserve"> </w:t>
      </w:r>
      <w:r>
        <w:rPr>
          <w:sz w:val="20"/>
        </w:rPr>
        <w:t>seguenti</w:t>
      </w:r>
      <w:r>
        <w:rPr>
          <w:spacing w:val="19"/>
          <w:sz w:val="20"/>
        </w:rPr>
        <w:t xml:space="preserve"> </w:t>
      </w:r>
      <w:r>
        <w:rPr>
          <w:sz w:val="20"/>
        </w:rPr>
        <w:t>prestazioni</w:t>
      </w:r>
    </w:p>
    <w:p w14:paraId="1C8028CD" w14:textId="77777777" w:rsidR="00E50F1B" w:rsidRDefault="00DB7FB1">
      <w:pPr>
        <w:pStyle w:val="Corpotesto"/>
        <w:spacing w:line="243" w:lineRule="exact"/>
        <w:ind w:left="568"/>
        <w:jc w:val="both"/>
      </w:pPr>
      <w:proofErr w:type="gramStart"/>
      <w:r>
        <w:t>…..</w:t>
      </w:r>
      <w:proofErr w:type="gramEnd"/>
      <w:r>
        <w:t>per</w:t>
      </w:r>
      <w:r>
        <w:rPr>
          <w:spacing w:val="-6"/>
        </w:rPr>
        <w:t xml:space="preserve"> </w:t>
      </w:r>
      <w:r>
        <w:t>tutta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durata</w:t>
      </w:r>
      <w:r>
        <w:rPr>
          <w:spacing w:val="-2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contratto</w:t>
      </w:r>
      <w:r>
        <w:rPr>
          <w:spacing w:val="-3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CCNL</w:t>
      </w:r>
      <w:r>
        <w:rPr>
          <w:spacing w:val="-6"/>
        </w:rPr>
        <w:t xml:space="preserve"> </w:t>
      </w:r>
      <w:r>
        <w:t>indicato</w:t>
      </w:r>
      <w:r>
        <w:rPr>
          <w:spacing w:val="-5"/>
        </w:rPr>
        <w:t xml:space="preserve"> </w:t>
      </w:r>
      <w:r>
        <w:t>nel</w:t>
      </w:r>
      <w:r>
        <w:rPr>
          <w:spacing w:val="-6"/>
        </w:rPr>
        <w:t xml:space="preserve"> </w:t>
      </w:r>
      <w:r>
        <w:t>Disciplinare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gara;</w:t>
      </w:r>
    </w:p>
    <w:p w14:paraId="7BA9F4D8" w14:textId="77777777" w:rsidR="00E50F1B" w:rsidRDefault="00DB7FB1">
      <w:pPr>
        <w:pStyle w:val="Titolo2"/>
        <w:spacing w:before="20"/>
        <w:ind w:left="568"/>
      </w:pPr>
      <w:r>
        <w:t>o,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alternativa</w:t>
      </w:r>
    </w:p>
    <w:p w14:paraId="42230166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568"/>
          <w:tab w:val="left" w:leader="dot" w:pos="7832"/>
        </w:tabs>
        <w:spacing w:before="20" w:line="259" w:lineRule="auto"/>
        <w:ind w:left="568" w:right="149" w:hanging="360"/>
        <w:jc w:val="both"/>
        <w:rPr>
          <w:sz w:val="20"/>
        </w:rPr>
      </w:pPr>
      <w:r>
        <w:rPr>
          <w:b/>
          <w:i/>
          <w:sz w:val="20"/>
        </w:rPr>
        <w:t>[Eventuale, in caso di appalto con prestazioni scorporabili, secondarie, accessorie o sussidiarie differenti da quelle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prevalenti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oggetto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dell'appalto,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riferibili,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una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soglia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pari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superiore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30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cento,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alla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medesima categoria omogenea di attiv</w:t>
      </w:r>
      <w:r>
        <w:rPr>
          <w:b/>
          <w:i/>
          <w:sz w:val="20"/>
        </w:rPr>
        <w:t>ità</w:t>
      </w:r>
      <w:r>
        <w:rPr>
          <w:b/>
          <w:sz w:val="20"/>
        </w:rPr>
        <w:t>]</w:t>
      </w:r>
      <w:r>
        <w:rPr>
          <w:b/>
          <w:spacing w:val="40"/>
          <w:sz w:val="20"/>
        </w:rPr>
        <w:t xml:space="preserve"> </w:t>
      </w:r>
      <w:r>
        <w:rPr>
          <w:sz w:val="20"/>
        </w:rPr>
        <w:t>pur applicando un diverso CCNL, assicurare le medesime tutele economiche e normative del CCNL indicato nel Disciplinare di gara per le seguenti prestazioni</w:t>
      </w:r>
      <w:r>
        <w:rPr>
          <w:sz w:val="20"/>
        </w:rPr>
        <w:tab/>
      </w:r>
      <w:r>
        <w:rPr>
          <w:spacing w:val="-10"/>
          <w:sz w:val="20"/>
        </w:rPr>
        <w:t>;</w:t>
      </w:r>
    </w:p>
    <w:p w14:paraId="53F97481" w14:textId="77777777" w:rsidR="00E50F1B" w:rsidRDefault="00DB7FB1">
      <w:pPr>
        <w:pStyle w:val="Titolo2"/>
        <w:spacing w:line="244" w:lineRule="exact"/>
        <w:ind w:left="568"/>
      </w:pPr>
      <w:r>
        <w:t>o,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alternativa</w:t>
      </w:r>
    </w:p>
    <w:p w14:paraId="23F75986" w14:textId="77777777" w:rsidR="00E50F1B" w:rsidRDefault="00DB7FB1">
      <w:pPr>
        <w:spacing w:before="19" w:line="259" w:lineRule="auto"/>
        <w:ind w:left="568" w:right="136"/>
        <w:jc w:val="both"/>
        <w:rPr>
          <w:sz w:val="20"/>
        </w:rPr>
      </w:pPr>
      <w:r>
        <w:rPr>
          <w:b/>
          <w:i/>
          <w:sz w:val="20"/>
        </w:rPr>
        <w:t>[Eventuale, in caso di appalto con prestazioni scorporabili, secondarie, ac</w:t>
      </w:r>
      <w:r>
        <w:rPr>
          <w:b/>
          <w:i/>
          <w:sz w:val="20"/>
        </w:rPr>
        <w:t>cessorie o sussidiarie differenti da quelle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prevalenti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oggetto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dell'appalto,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 riferibili,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una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soglia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pari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superiore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30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cento,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alla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medesima categoria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omogenea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attività</w:t>
      </w:r>
      <w:r>
        <w:rPr>
          <w:b/>
          <w:sz w:val="20"/>
        </w:rPr>
        <w:t>]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applicare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personale</w:t>
      </w:r>
      <w:r>
        <w:rPr>
          <w:spacing w:val="-7"/>
          <w:sz w:val="20"/>
        </w:rPr>
        <w:t xml:space="preserve"> </w:t>
      </w:r>
      <w:r>
        <w:rPr>
          <w:sz w:val="20"/>
        </w:rPr>
        <w:t>impiegato</w:t>
      </w:r>
      <w:r>
        <w:rPr>
          <w:spacing w:val="-6"/>
          <w:sz w:val="20"/>
        </w:rPr>
        <w:t xml:space="preserve"> </w:t>
      </w:r>
      <w:r>
        <w:rPr>
          <w:sz w:val="20"/>
        </w:rPr>
        <w:t>nell’esecuzione</w:t>
      </w:r>
      <w:r>
        <w:rPr>
          <w:spacing w:val="-7"/>
          <w:sz w:val="20"/>
        </w:rPr>
        <w:t xml:space="preserve"> </w:t>
      </w:r>
      <w:r>
        <w:rPr>
          <w:sz w:val="20"/>
        </w:rPr>
        <w:t>delle</w:t>
      </w:r>
      <w:r>
        <w:rPr>
          <w:spacing w:val="-7"/>
          <w:sz w:val="20"/>
        </w:rPr>
        <w:t xml:space="preserve"> </w:t>
      </w:r>
      <w:r>
        <w:rPr>
          <w:sz w:val="20"/>
        </w:rPr>
        <w:t>seguenti</w:t>
      </w:r>
      <w:r>
        <w:rPr>
          <w:spacing w:val="-6"/>
          <w:sz w:val="20"/>
        </w:rPr>
        <w:t xml:space="preserve"> </w:t>
      </w:r>
      <w:r>
        <w:rPr>
          <w:sz w:val="20"/>
        </w:rPr>
        <w:t>prestazioni</w:t>
      </w:r>
      <w:r>
        <w:rPr>
          <w:spacing w:val="-1"/>
          <w:sz w:val="20"/>
        </w:rPr>
        <w:t xml:space="preserve"> </w:t>
      </w:r>
      <w:r>
        <w:rPr>
          <w:sz w:val="20"/>
        </w:rPr>
        <w:t>…</w:t>
      </w:r>
      <w:r>
        <w:rPr>
          <w:spacing w:val="-7"/>
          <w:sz w:val="20"/>
        </w:rPr>
        <w:t xml:space="preserve"> </w:t>
      </w:r>
      <w:r>
        <w:rPr>
          <w:sz w:val="20"/>
        </w:rPr>
        <w:t>per tutta la durata del contratto il CCNL … (</w:t>
      </w:r>
      <w:r>
        <w:rPr>
          <w:i/>
          <w:sz w:val="20"/>
        </w:rPr>
        <w:t>indicare il CCNL applicato</w:t>
      </w:r>
      <w:r>
        <w:rPr>
          <w:sz w:val="20"/>
        </w:rPr>
        <w:t>) identificato dal codice alfanumerico unico del CNEL … che garantisce le stesse tutele economiche e normative rispetto a quello indicato nel Disciplinare di gara</w:t>
      </w:r>
      <w:r>
        <w:rPr>
          <w:sz w:val="20"/>
        </w:rPr>
        <w:t>, come evidenziato nella dichiarazione di equivalenza che la stazione appaltante provvederà ad acquisire prima di</w:t>
      </w:r>
    </w:p>
    <w:p w14:paraId="6332294B" w14:textId="77777777" w:rsidR="00E50F1B" w:rsidRDefault="00E50F1B">
      <w:pPr>
        <w:spacing w:line="259" w:lineRule="auto"/>
        <w:jc w:val="both"/>
        <w:rPr>
          <w:sz w:val="20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16670441" w14:textId="77777777" w:rsidR="00E50F1B" w:rsidRDefault="00DB7FB1">
      <w:pPr>
        <w:spacing w:before="113"/>
        <w:ind w:left="568"/>
        <w:rPr>
          <w:i/>
          <w:sz w:val="20"/>
        </w:rPr>
      </w:pPr>
      <w:r>
        <w:rPr>
          <w:sz w:val="20"/>
        </w:rPr>
        <w:lastRenderedPageBreak/>
        <w:t>procedere</w:t>
      </w:r>
      <w:r>
        <w:rPr>
          <w:spacing w:val="59"/>
          <w:sz w:val="20"/>
        </w:rPr>
        <w:t xml:space="preserve"> </w:t>
      </w:r>
      <w:r>
        <w:rPr>
          <w:sz w:val="20"/>
        </w:rPr>
        <w:t>all’aggiudicazione</w:t>
      </w:r>
      <w:r>
        <w:rPr>
          <w:spacing w:val="62"/>
          <w:sz w:val="20"/>
        </w:rPr>
        <w:t xml:space="preserve"> </w:t>
      </w:r>
      <w:r>
        <w:rPr>
          <w:i/>
          <w:sz w:val="20"/>
        </w:rPr>
        <w:t>(oppure,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56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60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57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57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59"/>
          <w:sz w:val="20"/>
        </w:rPr>
        <w:t xml:space="preserve"> </w:t>
      </w:r>
      <w:r>
        <w:rPr>
          <w:i/>
          <w:sz w:val="20"/>
        </w:rPr>
        <w:t>stazione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appaltante</w:t>
      </w:r>
      <w:r>
        <w:rPr>
          <w:i/>
          <w:spacing w:val="60"/>
          <w:sz w:val="20"/>
        </w:rPr>
        <w:t xml:space="preserve"> </w:t>
      </w:r>
      <w:r>
        <w:rPr>
          <w:i/>
          <w:sz w:val="20"/>
        </w:rPr>
        <w:t>richieda</w:t>
      </w:r>
      <w:r>
        <w:rPr>
          <w:i/>
          <w:spacing w:val="60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57"/>
          <w:sz w:val="20"/>
        </w:rPr>
        <w:t xml:space="preserve"> </w:t>
      </w:r>
      <w:r>
        <w:rPr>
          <w:i/>
          <w:sz w:val="20"/>
        </w:rPr>
        <w:t>produzione</w:t>
      </w:r>
      <w:r>
        <w:rPr>
          <w:i/>
          <w:spacing w:val="58"/>
          <w:sz w:val="20"/>
        </w:rPr>
        <w:t xml:space="preserve"> </w:t>
      </w:r>
      <w:r>
        <w:rPr>
          <w:i/>
          <w:spacing w:val="-2"/>
          <w:sz w:val="20"/>
        </w:rPr>
        <w:t>della</w:t>
      </w:r>
    </w:p>
    <w:p w14:paraId="091AFB92" w14:textId="77777777" w:rsidR="00E50F1B" w:rsidRDefault="00DB7FB1">
      <w:pPr>
        <w:spacing w:before="20"/>
        <w:ind w:left="568"/>
        <w:rPr>
          <w:sz w:val="20"/>
        </w:rPr>
      </w:pPr>
      <w:r>
        <w:rPr>
          <w:i/>
          <w:sz w:val="20"/>
        </w:rPr>
        <w:t>dichiarazione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equivalenza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via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anticipata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nell’offerta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economica: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“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inserire</w:t>
      </w:r>
      <w:r>
        <w:rPr>
          <w:spacing w:val="-8"/>
          <w:sz w:val="20"/>
        </w:rPr>
        <w:t xml:space="preserve"> </w:t>
      </w:r>
      <w:r>
        <w:rPr>
          <w:sz w:val="20"/>
        </w:rPr>
        <w:t>nell’offerta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economica”);</w:t>
      </w:r>
    </w:p>
    <w:p w14:paraId="6B31CE3A" w14:textId="77777777" w:rsidR="00E50F1B" w:rsidRDefault="00E50F1B">
      <w:pPr>
        <w:pStyle w:val="Corpotesto"/>
      </w:pPr>
    </w:p>
    <w:p w14:paraId="70C17E21" w14:textId="77777777" w:rsidR="00E50F1B" w:rsidRDefault="00E50F1B">
      <w:pPr>
        <w:pStyle w:val="Corpotesto"/>
        <w:spacing w:before="59"/>
      </w:pPr>
    </w:p>
    <w:p w14:paraId="4A10A9F4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568"/>
        </w:tabs>
        <w:spacing w:line="256" w:lineRule="auto"/>
        <w:ind w:left="568" w:right="136" w:hanging="360"/>
        <w:rPr>
          <w:sz w:val="20"/>
        </w:rPr>
      </w:pPr>
      <w:r>
        <w:rPr>
          <w:sz w:val="20"/>
        </w:rPr>
        <w:t>assicurare</w:t>
      </w:r>
      <w:r>
        <w:rPr>
          <w:spacing w:val="37"/>
          <w:sz w:val="20"/>
        </w:rPr>
        <w:t xml:space="preserve"> </w:t>
      </w:r>
      <w:r>
        <w:rPr>
          <w:sz w:val="20"/>
        </w:rPr>
        <w:t>l’applicazione</w:t>
      </w:r>
      <w:r>
        <w:rPr>
          <w:spacing w:val="37"/>
          <w:sz w:val="20"/>
        </w:rPr>
        <w:t xml:space="preserve"> </w:t>
      </w:r>
      <w:r>
        <w:rPr>
          <w:sz w:val="20"/>
        </w:rPr>
        <w:t>delle</w:t>
      </w:r>
      <w:r>
        <w:rPr>
          <w:spacing w:val="36"/>
          <w:sz w:val="20"/>
        </w:rPr>
        <w:t xml:space="preserve"> </w:t>
      </w:r>
      <w:r>
        <w:rPr>
          <w:sz w:val="20"/>
        </w:rPr>
        <w:t>medesime</w:t>
      </w:r>
      <w:r>
        <w:rPr>
          <w:spacing w:val="37"/>
          <w:sz w:val="20"/>
        </w:rPr>
        <w:t xml:space="preserve"> </w:t>
      </w:r>
      <w:r>
        <w:rPr>
          <w:sz w:val="20"/>
        </w:rPr>
        <w:t>tutele</w:t>
      </w:r>
      <w:r>
        <w:rPr>
          <w:spacing w:val="37"/>
          <w:sz w:val="20"/>
        </w:rPr>
        <w:t xml:space="preserve"> </w:t>
      </w:r>
      <w:r>
        <w:rPr>
          <w:sz w:val="20"/>
        </w:rPr>
        <w:t>economiche</w:t>
      </w:r>
      <w:r>
        <w:rPr>
          <w:spacing w:val="37"/>
          <w:sz w:val="20"/>
        </w:rPr>
        <w:t xml:space="preserve"> </w:t>
      </w:r>
      <w:r>
        <w:rPr>
          <w:sz w:val="20"/>
        </w:rPr>
        <w:t>e</w:t>
      </w:r>
      <w:r>
        <w:rPr>
          <w:spacing w:val="37"/>
          <w:sz w:val="20"/>
        </w:rPr>
        <w:t xml:space="preserve"> </w:t>
      </w:r>
      <w:r>
        <w:rPr>
          <w:sz w:val="20"/>
        </w:rPr>
        <w:t>normative</w:t>
      </w:r>
      <w:r>
        <w:rPr>
          <w:spacing w:val="37"/>
          <w:sz w:val="20"/>
        </w:rPr>
        <w:t xml:space="preserve"> </w:t>
      </w:r>
      <w:r>
        <w:rPr>
          <w:sz w:val="20"/>
        </w:rPr>
        <w:t>garantite</w:t>
      </w:r>
      <w:r>
        <w:rPr>
          <w:spacing w:val="37"/>
          <w:sz w:val="20"/>
        </w:rPr>
        <w:t xml:space="preserve"> </w:t>
      </w:r>
      <w:r>
        <w:rPr>
          <w:sz w:val="20"/>
        </w:rPr>
        <w:t>ai</w:t>
      </w:r>
      <w:r>
        <w:rPr>
          <w:spacing w:val="39"/>
          <w:sz w:val="20"/>
        </w:rPr>
        <w:t xml:space="preserve"> </w:t>
      </w:r>
      <w:r>
        <w:rPr>
          <w:sz w:val="20"/>
        </w:rPr>
        <w:t>propri</w:t>
      </w:r>
      <w:r>
        <w:rPr>
          <w:spacing w:val="37"/>
          <w:sz w:val="20"/>
        </w:rPr>
        <w:t xml:space="preserve"> </w:t>
      </w:r>
      <w:r>
        <w:rPr>
          <w:sz w:val="20"/>
        </w:rPr>
        <w:t>dipendenti</w:t>
      </w:r>
      <w:r>
        <w:rPr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37"/>
          <w:sz w:val="20"/>
        </w:rPr>
        <w:t xml:space="preserve"> </w:t>
      </w:r>
      <w:r>
        <w:rPr>
          <w:sz w:val="20"/>
        </w:rPr>
        <w:t>ai lavoratori delle imprese che operano in subappalto.</w:t>
      </w:r>
    </w:p>
    <w:p w14:paraId="7C54DA1E" w14:textId="77777777" w:rsidR="00E50F1B" w:rsidRDefault="00E50F1B">
      <w:pPr>
        <w:pStyle w:val="Corpotesto"/>
        <w:spacing w:before="184"/>
      </w:pPr>
    </w:p>
    <w:p w14:paraId="5E40A0FD" w14:textId="77777777" w:rsidR="00E50F1B" w:rsidRDefault="00DB7FB1">
      <w:pPr>
        <w:pStyle w:val="Titolo2"/>
        <w:spacing w:line="259" w:lineRule="auto"/>
        <w:ind w:right="139"/>
      </w:pPr>
      <w:r>
        <w:t>(Non</w:t>
      </w:r>
      <w:r>
        <w:rPr>
          <w:spacing w:val="-5"/>
        </w:rPr>
        <w:t xml:space="preserve"> </w:t>
      </w:r>
      <w:r>
        <w:t>applicabile</w:t>
      </w:r>
      <w:r>
        <w:rPr>
          <w:spacing w:val="-5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servizi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natura</w:t>
      </w:r>
      <w:r>
        <w:rPr>
          <w:spacing w:val="-6"/>
        </w:rPr>
        <w:t xml:space="preserve"> </w:t>
      </w:r>
      <w:r>
        <w:t>intellettuale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forniture</w:t>
      </w:r>
      <w:r>
        <w:rPr>
          <w:spacing w:val="-6"/>
        </w:rPr>
        <w:t xml:space="preserve"> </w:t>
      </w:r>
      <w:r>
        <w:t>senza</w:t>
      </w:r>
      <w:r>
        <w:rPr>
          <w:spacing w:val="-5"/>
        </w:rPr>
        <w:t xml:space="preserve"> </w:t>
      </w:r>
      <w:r>
        <w:t>posa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opera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meno</w:t>
      </w:r>
      <w:r>
        <w:rPr>
          <w:spacing w:val="-5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siano</w:t>
      </w:r>
      <w:r>
        <w:rPr>
          <w:spacing w:val="-5"/>
        </w:rPr>
        <w:t xml:space="preserve"> </w:t>
      </w:r>
      <w:r>
        <w:t>oggetto</w:t>
      </w:r>
      <w:r>
        <w:rPr>
          <w:spacing w:val="-5"/>
        </w:rPr>
        <w:t xml:space="preserve"> </w:t>
      </w:r>
      <w:r>
        <w:t>di procedure</w:t>
      </w:r>
      <w:r>
        <w:rPr>
          <w:spacing w:val="-5"/>
        </w:rPr>
        <w:t xml:space="preserve"> </w:t>
      </w:r>
      <w:r>
        <w:t>afferenti</w:t>
      </w:r>
      <w:r>
        <w:rPr>
          <w:spacing w:val="-5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investimenti</w:t>
      </w:r>
      <w:r>
        <w:rPr>
          <w:spacing w:val="-5"/>
        </w:rPr>
        <w:t xml:space="preserve"> </w:t>
      </w:r>
      <w:r>
        <w:t>pubblici</w:t>
      </w:r>
      <w:r>
        <w:rPr>
          <w:spacing w:val="-5"/>
        </w:rPr>
        <w:t xml:space="preserve"> </w:t>
      </w:r>
      <w:r>
        <w:t>finanziati,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tutto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parte,</w:t>
      </w:r>
      <w:r>
        <w:rPr>
          <w:spacing w:val="-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risorse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Piano</w:t>
      </w:r>
      <w:r>
        <w:rPr>
          <w:spacing w:val="-4"/>
        </w:rPr>
        <w:t xml:space="preserve"> </w:t>
      </w:r>
      <w:r>
        <w:t>nazionale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ripresa e resilienza, di cui al Regolamento (UE) 2021/240 del Parlamento europeo e del Consiglio del 10 febbraio 2021 e dal Regolamento (UE) 2021/241 del Parlamento europeo e del Consiglio del 12 febbraio 2021 (</w:t>
      </w:r>
      <w:proofErr w:type="spellStart"/>
      <w:r>
        <w:t>PNRR</w:t>
      </w:r>
      <w:proofErr w:type="spellEnd"/>
      <w:r>
        <w:t>), nonché dal Piano nazionale per gli inv</w:t>
      </w:r>
      <w:r>
        <w:t xml:space="preserve">estimenti complementari al </w:t>
      </w:r>
      <w:proofErr w:type="spellStart"/>
      <w:r>
        <w:t>PNRR</w:t>
      </w:r>
      <w:proofErr w:type="spellEnd"/>
      <w:r>
        <w:t>, di cui all'articolo 1 del decreto legge 6 maggio 2021, n. 59 (</w:t>
      </w:r>
      <w:proofErr w:type="spellStart"/>
      <w:r>
        <w:t>PNC</w:t>
      </w:r>
      <w:proofErr w:type="spellEnd"/>
      <w:r>
        <w:t>), avviate dopo l’entrata in vigore del decreto legge 31 maggio 2021, n. 77, convertito, con modificazioni, dalla legge 29 luglio 2021, n. 108)</w:t>
      </w:r>
    </w:p>
    <w:p w14:paraId="706CFFEB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before="157" w:line="417" w:lineRule="auto"/>
        <w:ind w:right="743" w:firstLine="0"/>
        <w:rPr>
          <w:i/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di av</w:t>
      </w:r>
      <w:r>
        <w:rPr>
          <w:sz w:val="20"/>
        </w:rPr>
        <w:t>ere, alla data di presentazione della domanda, un numero di dipendenti impiegati pari a …; (</w:t>
      </w:r>
      <w:r>
        <w:rPr>
          <w:i/>
          <w:sz w:val="20"/>
        </w:rPr>
        <w:t>L’azienda con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numero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dipendenti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pari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superiore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15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i/>
          <w:sz w:val="20"/>
        </w:rPr>
        <w:t>sceglie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una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seguenti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opzioni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eliminando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l’altra): </w:t>
      </w:r>
      <w:proofErr w:type="gramStart"/>
      <w:r>
        <w:rPr>
          <w:i/>
          <w:sz w:val="20"/>
        </w:rPr>
        <w:t xml:space="preserve">( </w:t>
      </w:r>
      <w:r>
        <w:rPr>
          <w:sz w:val="20"/>
        </w:rPr>
        <w:t>▪</w:t>
      </w:r>
      <w:proofErr w:type="gramEnd"/>
      <w:r>
        <w:rPr>
          <w:sz w:val="20"/>
        </w:rPr>
        <w:t xml:space="preserve"> </w:t>
      </w:r>
      <w:r>
        <w:rPr>
          <w:b/>
          <w:i/>
          <w:sz w:val="20"/>
        </w:rPr>
        <w:t xml:space="preserve">Opzione 1: </w:t>
      </w:r>
      <w:r>
        <w:rPr>
          <w:i/>
          <w:sz w:val="20"/>
        </w:rPr>
        <w:t>Poiché la propria azienda occupa pi</w:t>
      </w:r>
      <w:r>
        <w:rPr>
          <w:i/>
          <w:sz w:val="20"/>
        </w:rPr>
        <w:t>ù di 50 dipendenti)</w:t>
      </w:r>
    </w:p>
    <w:p w14:paraId="20A2DDCC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line="259" w:lineRule="auto"/>
        <w:ind w:left="424" w:right="144"/>
        <w:jc w:val="both"/>
        <w:rPr>
          <w:i/>
          <w:sz w:val="20"/>
        </w:rPr>
      </w:pPr>
      <w:r>
        <w:rPr>
          <w:b/>
          <w:sz w:val="20"/>
        </w:rPr>
        <w:t xml:space="preserve">Inserisce nel </w:t>
      </w:r>
      <w:proofErr w:type="spellStart"/>
      <w:r>
        <w:rPr>
          <w:b/>
          <w:sz w:val="20"/>
        </w:rPr>
        <w:t>FVOE</w:t>
      </w:r>
      <w:proofErr w:type="spellEnd"/>
      <w:r>
        <w:rPr>
          <w:b/>
          <w:sz w:val="20"/>
        </w:rPr>
        <w:t xml:space="preserve">, ove non sia già presente, </w:t>
      </w:r>
      <w:r>
        <w:rPr>
          <w:sz w:val="20"/>
        </w:rPr>
        <w:t>copia dell'ultimo rapporto trasmesso alle rappresentanze sindacali aziendali,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2"/>
          <w:sz w:val="20"/>
        </w:rPr>
        <w:t xml:space="preserve"> </w:t>
      </w:r>
      <w:r>
        <w:rPr>
          <w:sz w:val="20"/>
        </w:rPr>
        <w:t>consigliera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consigliere</w:t>
      </w:r>
      <w:r>
        <w:rPr>
          <w:spacing w:val="-3"/>
          <w:sz w:val="20"/>
        </w:rPr>
        <w:t xml:space="preserve"> </w:t>
      </w:r>
      <w:r>
        <w:rPr>
          <w:sz w:val="20"/>
        </w:rPr>
        <w:t>regionale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parità e</w:t>
      </w:r>
      <w:r>
        <w:rPr>
          <w:spacing w:val="-3"/>
          <w:sz w:val="20"/>
        </w:rPr>
        <w:t xml:space="preserve"> </w:t>
      </w:r>
      <w:r>
        <w:rPr>
          <w:sz w:val="20"/>
        </w:rPr>
        <w:t>relativa</w:t>
      </w:r>
      <w:r>
        <w:rPr>
          <w:spacing w:val="-2"/>
          <w:sz w:val="20"/>
        </w:rPr>
        <w:t xml:space="preserve"> </w:t>
      </w:r>
      <w:r>
        <w:rPr>
          <w:sz w:val="20"/>
        </w:rPr>
        <w:t>attestazione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conformità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quello</w:t>
      </w:r>
      <w:r>
        <w:rPr>
          <w:spacing w:val="-2"/>
          <w:sz w:val="20"/>
        </w:rPr>
        <w:t xml:space="preserve"> </w:t>
      </w:r>
      <w:r>
        <w:rPr>
          <w:sz w:val="20"/>
        </w:rPr>
        <w:t>trasmesso alle rappresentanze sindacali aziendali, alla consigliera e al consigliere regionale di parità;</w:t>
      </w:r>
    </w:p>
    <w:p w14:paraId="2323A5AA" w14:textId="77777777" w:rsidR="00E50F1B" w:rsidRDefault="00DB7FB1">
      <w:pPr>
        <w:spacing w:before="157" w:line="256" w:lineRule="auto"/>
        <w:ind w:left="140" w:right="155"/>
        <w:jc w:val="both"/>
        <w:rPr>
          <w:i/>
          <w:sz w:val="20"/>
        </w:rPr>
      </w:pPr>
      <w:r>
        <w:rPr>
          <w:i/>
          <w:sz w:val="20"/>
        </w:rPr>
        <w:t>in aggiunta, nel caso in cui non abbia provveduto alla trasmissione del rapporto nei termini indicati dall'articolo 46 del decreto legislativo n. 198/</w:t>
      </w:r>
      <w:r>
        <w:rPr>
          <w:i/>
          <w:sz w:val="20"/>
        </w:rPr>
        <w:t>2006,</w:t>
      </w:r>
    </w:p>
    <w:p w14:paraId="29973A55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before="164" w:line="256" w:lineRule="auto"/>
        <w:ind w:left="424" w:right="140"/>
        <w:jc w:val="both"/>
        <w:rPr>
          <w:i/>
          <w:sz w:val="20"/>
        </w:rPr>
      </w:pPr>
      <w:r>
        <w:rPr>
          <w:b/>
          <w:sz w:val="20"/>
        </w:rPr>
        <w:t xml:space="preserve">Inserisce nel </w:t>
      </w:r>
      <w:proofErr w:type="spellStart"/>
      <w:r>
        <w:rPr>
          <w:b/>
          <w:sz w:val="20"/>
        </w:rPr>
        <w:t>FVOE</w:t>
      </w:r>
      <w:proofErr w:type="spellEnd"/>
      <w:r>
        <w:rPr>
          <w:b/>
          <w:sz w:val="20"/>
        </w:rPr>
        <w:t xml:space="preserve">, ove non sia già presente, </w:t>
      </w:r>
      <w:r>
        <w:rPr>
          <w:sz w:val="20"/>
        </w:rPr>
        <w:t>l’attestazione dell’avvenuta trasmissione contestuale alle rappresentanze sindacali aziendali e alla consigliera e al consigliere regionale di parità;</w:t>
      </w:r>
    </w:p>
    <w:p w14:paraId="29A5A4F9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before="161"/>
        <w:ind w:left="424"/>
        <w:rPr>
          <w:i/>
          <w:sz w:val="20"/>
        </w:rPr>
      </w:pPr>
      <w:r>
        <w:rPr>
          <w:b/>
          <w:sz w:val="20"/>
        </w:rPr>
        <w:t>DICHIARA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assolto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7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cui</w:t>
      </w:r>
      <w:r>
        <w:rPr>
          <w:spacing w:val="-5"/>
          <w:sz w:val="20"/>
        </w:rPr>
        <w:t xml:space="preserve"> </w:t>
      </w:r>
      <w:r>
        <w:rPr>
          <w:sz w:val="20"/>
        </w:rPr>
        <w:t>alla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z w:val="20"/>
        </w:rPr>
        <w:t>gge</w:t>
      </w:r>
      <w:r>
        <w:rPr>
          <w:spacing w:val="-6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68/1999;</w:t>
      </w:r>
    </w:p>
    <w:p w14:paraId="52B6B2FB" w14:textId="77777777" w:rsidR="00E50F1B" w:rsidRDefault="00DB7FB1">
      <w:pPr>
        <w:pStyle w:val="Titolo2"/>
        <w:spacing w:before="181"/>
        <w:jc w:val="left"/>
      </w:pPr>
      <w:r>
        <w:t>o,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alternativa,</w:t>
      </w:r>
    </w:p>
    <w:p w14:paraId="45FD2ECF" w14:textId="77777777" w:rsidR="00E50F1B" w:rsidRDefault="00DB7FB1">
      <w:pPr>
        <w:spacing w:before="178"/>
        <w:ind w:left="140"/>
        <w:rPr>
          <w:i/>
          <w:sz w:val="20"/>
        </w:rPr>
      </w:pPr>
      <w:r>
        <w:rPr>
          <w:sz w:val="20"/>
        </w:rPr>
        <w:t>(▪</w:t>
      </w:r>
      <w:r>
        <w:rPr>
          <w:spacing w:val="-6"/>
          <w:sz w:val="20"/>
        </w:rPr>
        <w:t xml:space="preserve"> </w:t>
      </w:r>
      <w:r>
        <w:rPr>
          <w:b/>
          <w:i/>
          <w:sz w:val="20"/>
        </w:rPr>
        <w:t>Opzione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2:</w:t>
      </w:r>
      <w:r>
        <w:rPr>
          <w:b/>
          <w:i/>
          <w:spacing w:val="-4"/>
          <w:sz w:val="20"/>
        </w:rPr>
        <w:t xml:space="preserve"> </w:t>
      </w:r>
      <w:r>
        <w:rPr>
          <w:i/>
          <w:sz w:val="20"/>
        </w:rPr>
        <w:t>Poiché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propria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azienda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ha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un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numero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dipendenti</w:t>
      </w:r>
      <w:r>
        <w:rPr>
          <w:i/>
          <w:spacing w:val="3"/>
          <w:sz w:val="20"/>
        </w:rPr>
        <w:t xml:space="preserve"> </w:t>
      </w:r>
      <w:r>
        <w:rPr>
          <w:b/>
          <w:i/>
          <w:sz w:val="20"/>
        </w:rPr>
        <w:t>pari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superiore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15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non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superiore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b/>
          <w:i/>
          <w:spacing w:val="-5"/>
          <w:sz w:val="20"/>
        </w:rPr>
        <w:t xml:space="preserve"> 50</w:t>
      </w:r>
      <w:r>
        <w:rPr>
          <w:i/>
          <w:spacing w:val="-5"/>
          <w:sz w:val="20"/>
        </w:rPr>
        <w:t>)</w:t>
      </w:r>
    </w:p>
    <w:p w14:paraId="1CF99D0F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before="183" w:line="259" w:lineRule="auto"/>
        <w:ind w:left="424" w:right="143"/>
        <w:jc w:val="both"/>
        <w:rPr>
          <w:i/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di impegnarsi a predisporre una relazione di genere sulla situazione del personale maschile e femminile in</w:t>
      </w:r>
      <w:r>
        <w:rPr>
          <w:spacing w:val="-12"/>
          <w:sz w:val="20"/>
        </w:rPr>
        <w:t xml:space="preserve"> </w:t>
      </w:r>
      <w:r>
        <w:rPr>
          <w:sz w:val="20"/>
        </w:rPr>
        <w:t>ognuna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professioni</w:t>
      </w:r>
      <w:r>
        <w:rPr>
          <w:spacing w:val="-10"/>
          <w:sz w:val="20"/>
        </w:rPr>
        <w:t xml:space="preserve"> </w:t>
      </w:r>
      <w:r>
        <w:rPr>
          <w:sz w:val="20"/>
        </w:rPr>
        <w:t>ed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9"/>
          <w:sz w:val="20"/>
        </w:rPr>
        <w:t xml:space="preserve"> </w:t>
      </w:r>
      <w:r>
        <w:rPr>
          <w:sz w:val="20"/>
        </w:rPr>
        <w:t>relazione</w:t>
      </w:r>
      <w:r>
        <w:rPr>
          <w:spacing w:val="-11"/>
          <w:sz w:val="20"/>
        </w:rPr>
        <w:t xml:space="preserve"> </w:t>
      </w:r>
      <w:r>
        <w:rPr>
          <w:sz w:val="20"/>
        </w:rPr>
        <w:t>allo</w:t>
      </w:r>
      <w:r>
        <w:rPr>
          <w:spacing w:val="-10"/>
          <w:sz w:val="20"/>
        </w:rPr>
        <w:t xml:space="preserve"> </w:t>
      </w:r>
      <w:r>
        <w:rPr>
          <w:sz w:val="20"/>
        </w:rPr>
        <w:t>stato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assunzioni,</w:t>
      </w:r>
      <w:r>
        <w:rPr>
          <w:spacing w:val="-10"/>
          <w:sz w:val="20"/>
        </w:rPr>
        <w:t xml:space="preserve"> </w:t>
      </w:r>
      <w:r>
        <w:rPr>
          <w:sz w:val="20"/>
        </w:rPr>
        <w:t>della</w:t>
      </w:r>
      <w:r>
        <w:rPr>
          <w:spacing w:val="-10"/>
          <w:sz w:val="20"/>
        </w:rPr>
        <w:t xml:space="preserve"> </w:t>
      </w:r>
      <w:r>
        <w:rPr>
          <w:sz w:val="20"/>
        </w:rPr>
        <w:t>formazione,</w:t>
      </w:r>
      <w:r>
        <w:rPr>
          <w:spacing w:val="-10"/>
          <w:sz w:val="20"/>
        </w:rPr>
        <w:t xml:space="preserve"> </w:t>
      </w:r>
      <w:r>
        <w:rPr>
          <w:sz w:val="20"/>
        </w:rPr>
        <w:t>della</w:t>
      </w:r>
      <w:r>
        <w:rPr>
          <w:spacing w:val="-10"/>
          <w:sz w:val="20"/>
        </w:rPr>
        <w:t xml:space="preserve"> </w:t>
      </w:r>
      <w:r>
        <w:rPr>
          <w:sz w:val="20"/>
        </w:rPr>
        <w:t>promozione</w:t>
      </w:r>
      <w:r>
        <w:rPr>
          <w:spacing w:val="-11"/>
          <w:sz w:val="20"/>
        </w:rPr>
        <w:t xml:space="preserve"> </w:t>
      </w:r>
      <w:r>
        <w:rPr>
          <w:sz w:val="20"/>
        </w:rPr>
        <w:t>professionale, dei</w:t>
      </w:r>
      <w:r>
        <w:rPr>
          <w:spacing w:val="-12"/>
          <w:sz w:val="20"/>
        </w:rPr>
        <w:t xml:space="preserve"> </w:t>
      </w:r>
      <w:r>
        <w:rPr>
          <w:sz w:val="20"/>
        </w:rPr>
        <w:t>livelli,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1"/>
          <w:sz w:val="20"/>
        </w:rPr>
        <w:t xml:space="preserve"> </w:t>
      </w:r>
      <w:r>
        <w:rPr>
          <w:sz w:val="20"/>
        </w:rPr>
        <w:t>passaggi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cat</w:t>
      </w:r>
      <w:r>
        <w:rPr>
          <w:sz w:val="20"/>
        </w:rPr>
        <w:t>egoria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qualifica,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altri</w:t>
      </w:r>
      <w:r>
        <w:rPr>
          <w:spacing w:val="-11"/>
          <w:sz w:val="20"/>
        </w:rPr>
        <w:t xml:space="preserve"> </w:t>
      </w:r>
      <w:r>
        <w:rPr>
          <w:sz w:val="20"/>
        </w:rPr>
        <w:t>fenomeni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mobilità,</w:t>
      </w:r>
      <w:r>
        <w:rPr>
          <w:spacing w:val="-11"/>
          <w:sz w:val="20"/>
        </w:rPr>
        <w:t xml:space="preserve"> </w:t>
      </w:r>
      <w:r>
        <w:rPr>
          <w:sz w:val="20"/>
        </w:rPr>
        <w:t>dell'intervento</w:t>
      </w:r>
      <w:r>
        <w:rPr>
          <w:spacing w:val="-11"/>
          <w:sz w:val="20"/>
        </w:rPr>
        <w:t xml:space="preserve"> </w:t>
      </w:r>
      <w:r>
        <w:rPr>
          <w:sz w:val="20"/>
        </w:rPr>
        <w:t>della</w:t>
      </w:r>
      <w:r>
        <w:rPr>
          <w:spacing w:val="-11"/>
          <w:sz w:val="20"/>
        </w:rPr>
        <w:t xml:space="preserve"> </w:t>
      </w:r>
      <w:r>
        <w:rPr>
          <w:sz w:val="20"/>
        </w:rPr>
        <w:t>Cassa</w:t>
      </w:r>
      <w:r>
        <w:rPr>
          <w:spacing w:val="-11"/>
          <w:sz w:val="20"/>
        </w:rPr>
        <w:t xml:space="preserve"> </w:t>
      </w:r>
      <w:r>
        <w:rPr>
          <w:sz w:val="20"/>
        </w:rPr>
        <w:t>integrazione guadagni, dei licenziamenti, dei prepensionamenti e pensionamenti, della retribuzione effettivamente corrisposta che dovrà essere consegnata, in caso di aggiudicazione, alla Committente, nonché alle rappresentanze sindacali aziendali, alla con</w:t>
      </w:r>
      <w:r>
        <w:rPr>
          <w:sz w:val="20"/>
        </w:rPr>
        <w:t>sigliera e al consigliere regionale di parità, entro 6 mesi dalla stipula del Contratto;</w:t>
      </w:r>
    </w:p>
    <w:p w14:paraId="2F0B0478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before="158" w:line="259" w:lineRule="auto"/>
        <w:ind w:left="424" w:right="143"/>
        <w:jc w:val="both"/>
        <w:rPr>
          <w:i/>
          <w:sz w:val="20"/>
        </w:rPr>
      </w:pPr>
      <w:r>
        <w:rPr>
          <w:b/>
          <w:sz w:val="20"/>
        </w:rPr>
        <w:t>DICHIARA</w:t>
      </w:r>
      <w:r>
        <w:rPr>
          <w:b/>
          <w:spacing w:val="-11"/>
          <w:sz w:val="20"/>
        </w:rPr>
        <w:t xml:space="preserve"> </w:t>
      </w:r>
      <w:r>
        <w:rPr>
          <w:sz w:val="20"/>
        </w:rPr>
        <w:t>che,</w:t>
      </w:r>
      <w:r>
        <w:rPr>
          <w:spacing w:val="-10"/>
          <w:sz w:val="20"/>
        </w:rPr>
        <w:t xml:space="preserve"> </w:t>
      </w:r>
      <w:r>
        <w:rPr>
          <w:sz w:val="20"/>
        </w:rPr>
        <w:t>nei</w:t>
      </w:r>
      <w:r>
        <w:rPr>
          <w:spacing w:val="-10"/>
          <w:sz w:val="20"/>
        </w:rPr>
        <w:t xml:space="preserve"> </w:t>
      </w:r>
      <w:r>
        <w:rPr>
          <w:sz w:val="20"/>
        </w:rPr>
        <w:t>dodici</w:t>
      </w:r>
      <w:r>
        <w:rPr>
          <w:spacing w:val="-8"/>
          <w:sz w:val="20"/>
        </w:rPr>
        <w:t xml:space="preserve"> </w:t>
      </w:r>
      <w:r>
        <w:rPr>
          <w:sz w:val="20"/>
        </w:rPr>
        <w:t>mesi</w:t>
      </w:r>
      <w:r>
        <w:rPr>
          <w:spacing w:val="-8"/>
          <w:sz w:val="20"/>
        </w:rPr>
        <w:t xml:space="preserve"> </w:t>
      </w:r>
      <w:r>
        <w:rPr>
          <w:sz w:val="20"/>
        </w:rPr>
        <w:t>antecedenti</w:t>
      </w:r>
      <w:r>
        <w:rPr>
          <w:spacing w:val="-10"/>
          <w:sz w:val="20"/>
        </w:rPr>
        <w:t xml:space="preserve"> </w:t>
      </w:r>
      <w:r>
        <w:rPr>
          <w:sz w:val="20"/>
        </w:rPr>
        <w:t>alla</w:t>
      </w:r>
      <w:r>
        <w:rPr>
          <w:spacing w:val="-10"/>
          <w:sz w:val="20"/>
        </w:rPr>
        <w:t xml:space="preserve"> </w:t>
      </w:r>
      <w:r>
        <w:rPr>
          <w:sz w:val="20"/>
        </w:rPr>
        <w:t>presentazione</w:t>
      </w:r>
      <w:r>
        <w:rPr>
          <w:spacing w:val="-11"/>
          <w:sz w:val="20"/>
        </w:rPr>
        <w:t xml:space="preserve"> </w:t>
      </w:r>
      <w:r>
        <w:rPr>
          <w:sz w:val="20"/>
        </w:rPr>
        <w:t>dell’offerta</w:t>
      </w:r>
      <w:r>
        <w:rPr>
          <w:spacing w:val="-9"/>
          <w:sz w:val="20"/>
        </w:rPr>
        <w:t xml:space="preserve"> </w:t>
      </w:r>
      <w:r>
        <w:rPr>
          <w:sz w:val="20"/>
        </w:rPr>
        <w:t>nell’ambito</w:t>
      </w:r>
      <w:r>
        <w:rPr>
          <w:spacing w:val="-10"/>
          <w:sz w:val="20"/>
        </w:rPr>
        <w:t xml:space="preserve"> </w:t>
      </w:r>
      <w:r>
        <w:rPr>
          <w:sz w:val="20"/>
        </w:rPr>
        <w:t>della</w:t>
      </w:r>
      <w:r>
        <w:rPr>
          <w:spacing w:val="-10"/>
          <w:sz w:val="20"/>
        </w:rPr>
        <w:t xml:space="preserve"> </w:t>
      </w:r>
      <w:r>
        <w:rPr>
          <w:sz w:val="20"/>
        </w:rPr>
        <w:t>presente</w:t>
      </w:r>
      <w:r>
        <w:rPr>
          <w:spacing w:val="-11"/>
          <w:sz w:val="20"/>
        </w:rPr>
        <w:t xml:space="preserve"> </w:t>
      </w:r>
      <w:r>
        <w:rPr>
          <w:sz w:val="20"/>
        </w:rPr>
        <w:t>procedura,</w:t>
      </w:r>
      <w:r>
        <w:rPr>
          <w:spacing w:val="-10"/>
          <w:sz w:val="20"/>
        </w:rPr>
        <w:t xml:space="preserve"> </w:t>
      </w:r>
      <w:r>
        <w:rPr>
          <w:sz w:val="20"/>
        </w:rPr>
        <w:t>non ha</w:t>
      </w:r>
      <w:r>
        <w:rPr>
          <w:spacing w:val="-12"/>
          <w:sz w:val="20"/>
        </w:rPr>
        <w:t xml:space="preserve"> </w:t>
      </w:r>
      <w:r>
        <w:rPr>
          <w:sz w:val="20"/>
        </w:rPr>
        <w:t>violato</w:t>
      </w:r>
      <w:r>
        <w:rPr>
          <w:spacing w:val="-11"/>
          <w:sz w:val="20"/>
        </w:rPr>
        <w:t xml:space="preserve"> </w:t>
      </w:r>
      <w:r>
        <w:rPr>
          <w:sz w:val="20"/>
        </w:rPr>
        <w:t>l’obbligo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1"/>
          <w:sz w:val="20"/>
        </w:rPr>
        <w:t xml:space="preserve"> </w:t>
      </w:r>
      <w:r>
        <w:rPr>
          <w:sz w:val="20"/>
        </w:rPr>
        <w:t>all’articolo</w:t>
      </w:r>
      <w:r>
        <w:rPr>
          <w:spacing w:val="-11"/>
          <w:sz w:val="20"/>
        </w:rPr>
        <w:t xml:space="preserve"> </w:t>
      </w:r>
      <w:r>
        <w:rPr>
          <w:sz w:val="20"/>
        </w:rPr>
        <w:t>1,</w:t>
      </w:r>
      <w:r>
        <w:rPr>
          <w:spacing w:val="-12"/>
          <w:sz w:val="20"/>
        </w:rPr>
        <w:t xml:space="preserve"> </w:t>
      </w:r>
      <w:r>
        <w:rPr>
          <w:sz w:val="20"/>
        </w:rPr>
        <w:t>comma</w:t>
      </w:r>
      <w:r>
        <w:rPr>
          <w:spacing w:val="-11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z w:val="20"/>
        </w:rPr>
        <w:t>dell’Allegato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II.3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Codice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cui</w:t>
      </w:r>
      <w:r>
        <w:rPr>
          <w:spacing w:val="-1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47,</w:t>
      </w:r>
      <w:r>
        <w:rPr>
          <w:spacing w:val="-11"/>
          <w:sz w:val="20"/>
        </w:rPr>
        <w:t xml:space="preserve"> </w:t>
      </w:r>
      <w:r>
        <w:rPr>
          <w:sz w:val="20"/>
        </w:rPr>
        <w:t>comma</w:t>
      </w:r>
      <w:r>
        <w:rPr>
          <w:spacing w:val="-11"/>
          <w:sz w:val="20"/>
        </w:rPr>
        <w:t xml:space="preserve"> </w:t>
      </w:r>
      <w:r>
        <w:rPr>
          <w:sz w:val="20"/>
        </w:rPr>
        <w:t>3,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decreto- legge 31 maggio 2021, n. 77, convertito, con modificazioni, dalla legge 29 luglio 2021, n. 108;</w:t>
      </w:r>
    </w:p>
    <w:p w14:paraId="54B73607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before="158"/>
        <w:ind w:left="424"/>
        <w:rPr>
          <w:sz w:val="20"/>
        </w:rPr>
      </w:pPr>
      <w:r>
        <w:rPr>
          <w:b/>
          <w:sz w:val="20"/>
        </w:rPr>
        <w:t>DICHIARA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assolto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7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cui</w:t>
      </w:r>
      <w:r>
        <w:rPr>
          <w:spacing w:val="-5"/>
          <w:sz w:val="20"/>
        </w:rPr>
        <w:t xml:space="preserve"> </w:t>
      </w:r>
      <w:r>
        <w:rPr>
          <w:sz w:val="20"/>
        </w:rPr>
        <w:t>alla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6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68/1999;</w:t>
      </w:r>
    </w:p>
    <w:p w14:paraId="13A07A7F" w14:textId="77777777" w:rsidR="00E50F1B" w:rsidRDefault="00DB7FB1">
      <w:pPr>
        <w:pStyle w:val="Paragrafoelenco"/>
        <w:numPr>
          <w:ilvl w:val="0"/>
          <w:numId w:val="3"/>
        </w:numPr>
        <w:tabs>
          <w:tab w:val="left" w:pos="424"/>
        </w:tabs>
        <w:spacing w:before="183" w:line="259" w:lineRule="auto"/>
        <w:ind w:left="424" w:right="148"/>
        <w:jc w:val="both"/>
        <w:rPr>
          <w:i/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di impegnarsi, in caso di aggiudicazione, a consegnare alla Committente, entro 6 mesi dalla stipula del Contratto</w:t>
      </w:r>
      <w:r>
        <w:rPr>
          <w:spacing w:val="-10"/>
          <w:sz w:val="20"/>
        </w:rPr>
        <w:t xml:space="preserve"> </w:t>
      </w:r>
      <w:r>
        <w:rPr>
          <w:sz w:val="20"/>
        </w:rPr>
        <w:t>una</w:t>
      </w:r>
      <w:r>
        <w:rPr>
          <w:spacing w:val="-9"/>
          <w:sz w:val="20"/>
        </w:rPr>
        <w:t xml:space="preserve"> </w:t>
      </w:r>
      <w:r>
        <w:rPr>
          <w:sz w:val="20"/>
        </w:rPr>
        <w:t>relazione</w:t>
      </w:r>
      <w:r>
        <w:rPr>
          <w:spacing w:val="-10"/>
          <w:sz w:val="20"/>
        </w:rPr>
        <w:t xml:space="preserve"> </w:t>
      </w:r>
      <w:r>
        <w:rPr>
          <w:sz w:val="20"/>
        </w:rPr>
        <w:t>relativa</w:t>
      </w:r>
      <w:r>
        <w:rPr>
          <w:spacing w:val="-10"/>
          <w:sz w:val="20"/>
        </w:rPr>
        <w:t xml:space="preserve"> </w:t>
      </w:r>
      <w:r>
        <w:rPr>
          <w:sz w:val="20"/>
        </w:rPr>
        <w:t>all’assolvimento</w:t>
      </w:r>
      <w:r>
        <w:rPr>
          <w:spacing w:val="-10"/>
          <w:sz w:val="20"/>
        </w:rPr>
        <w:t xml:space="preserve"> </w:t>
      </w:r>
      <w:r>
        <w:rPr>
          <w:sz w:val="20"/>
        </w:rPr>
        <w:t>degli</w:t>
      </w:r>
      <w:r>
        <w:rPr>
          <w:spacing w:val="-10"/>
          <w:sz w:val="20"/>
        </w:rPr>
        <w:t xml:space="preserve"> </w:t>
      </w:r>
      <w:r>
        <w:rPr>
          <w:sz w:val="20"/>
        </w:rPr>
        <w:t>obblighi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cui</w:t>
      </w:r>
      <w:r>
        <w:rPr>
          <w:spacing w:val="-10"/>
          <w:sz w:val="20"/>
        </w:rPr>
        <w:t xml:space="preserve"> </w:t>
      </w:r>
      <w:r>
        <w:rPr>
          <w:sz w:val="20"/>
        </w:rPr>
        <w:t>alla</w:t>
      </w:r>
      <w:r>
        <w:rPr>
          <w:spacing w:val="-10"/>
          <w:sz w:val="20"/>
        </w:rPr>
        <w:t xml:space="preserve"> </w:t>
      </w:r>
      <w:r>
        <w:rPr>
          <w:sz w:val="20"/>
        </w:rPr>
        <w:t>medesima</w:t>
      </w:r>
      <w:r>
        <w:rPr>
          <w:spacing w:val="-10"/>
          <w:sz w:val="20"/>
        </w:rPr>
        <w:t xml:space="preserve"> </w:t>
      </w:r>
      <w:r>
        <w:rPr>
          <w:sz w:val="20"/>
        </w:rPr>
        <w:t>legge</w:t>
      </w:r>
      <w:r>
        <w:rPr>
          <w:spacing w:val="-9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68/1999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alle</w:t>
      </w:r>
      <w:r>
        <w:rPr>
          <w:spacing w:val="-10"/>
          <w:sz w:val="20"/>
        </w:rPr>
        <w:t xml:space="preserve"> </w:t>
      </w:r>
      <w:r>
        <w:rPr>
          <w:sz w:val="20"/>
        </w:rPr>
        <w:t>eventuali sanzioni e provvedimenti dispost</w:t>
      </w:r>
      <w:r>
        <w:rPr>
          <w:sz w:val="20"/>
        </w:rPr>
        <w:t xml:space="preserve">i a suo carico nel triennio antecedente la data di scadenza di presentazione delle offerte. La relazione dovrà essere trasmessa entro il medesimo termine anche alle rappresentanze sindacali </w:t>
      </w:r>
      <w:r>
        <w:rPr>
          <w:spacing w:val="-2"/>
          <w:sz w:val="20"/>
        </w:rPr>
        <w:t>aziendali.</w:t>
      </w:r>
    </w:p>
    <w:p w14:paraId="0E880659" w14:textId="77777777" w:rsidR="00E50F1B" w:rsidRDefault="00E50F1B">
      <w:pPr>
        <w:pStyle w:val="Paragrafoelenco"/>
        <w:spacing w:line="259" w:lineRule="auto"/>
        <w:jc w:val="both"/>
        <w:rPr>
          <w:i/>
          <w:sz w:val="20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13683E41" w14:textId="77777777" w:rsidR="00E50F1B" w:rsidRDefault="00E50F1B">
      <w:pPr>
        <w:pStyle w:val="Corpotesto"/>
      </w:pPr>
    </w:p>
    <w:p w14:paraId="212906C0" w14:textId="77777777" w:rsidR="00E50F1B" w:rsidRDefault="00E50F1B">
      <w:pPr>
        <w:pStyle w:val="Corpotesto"/>
      </w:pPr>
    </w:p>
    <w:p w14:paraId="3DF4C400" w14:textId="77777777" w:rsidR="00E50F1B" w:rsidRDefault="00E50F1B">
      <w:pPr>
        <w:pStyle w:val="Corpotesto"/>
        <w:spacing w:before="225"/>
      </w:pPr>
    </w:p>
    <w:p w14:paraId="720FFC14" w14:textId="77777777" w:rsidR="00E50F1B" w:rsidRDefault="00DB7FB1">
      <w:pPr>
        <w:pStyle w:val="Paragrafoelenco"/>
        <w:numPr>
          <w:ilvl w:val="0"/>
          <w:numId w:val="12"/>
        </w:numPr>
        <w:tabs>
          <w:tab w:val="left" w:pos="921"/>
        </w:tabs>
        <w:spacing w:line="417" w:lineRule="auto"/>
        <w:ind w:left="140" w:right="6426" w:firstLine="283"/>
        <w:rPr>
          <w:b/>
          <w:color w:val="4471C4"/>
          <w:sz w:val="20"/>
        </w:rPr>
      </w:pPr>
      <w:r>
        <w:rPr>
          <w:b/>
          <w:color w:val="4471C4"/>
          <w:sz w:val="20"/>
        </w:rPr>
        <w:t>Assunzione</w:t>
      </w:r>
      <w:r>
        <w:rPr>
          <w:b/>
          <w:color w:val="4471C4"/>
          <w:spacing w:val="-12"/>
          <w:sz w:val="20"/>
        </w:rPr>
        <w:t xml:space="preserve"> </w:t>
      </w:r>
      <w:r>
        <w:rPr>
          <w:b/>
          <w:color w:val="4471C4"/>
          <w:sz w:val="20"/>
        </w:rPr>
        <w:t>di</w:t>
      </w:r>
      <w:r>
        <w:rPr>
          <w:b/>
          <w:color w:val="4471C4"/>
          <w:spacing w:val="-11"/>
          <w:sz w:val="20"/>
        </w:rPr>
        <w:t xml:space="preserve"> </w:t>
      </w:r>
      <w:r>
        <w:rPr>
          <w:b/>
          <w:color w:val="4471C4"/>
          <w:sz w:val="20"/>
        </w:rPr>
        <w:t>ulteriori</w:t>
      </w:r>
      <w:r>
        <w:rPr>
          <w:b/>
          <w:color w:val="4471C4"/>
          <w:spacing w:val="-11"/>
          <w:sz w:val="20"/>
        </w:rPr>
        <w:t xml:space="preserve"> </w:t>
      </w:r>
      <w:r>
        <w:rPr>
          <w:b/>
          <w:color w:val="4471C4"/>
          <w:sz w:val="20"/>
        </w:rPr>
        <w:t xml:space="preserve">impegni </w:t>
      </w:r>
      <w:r>
        <w:rPr>
          <w:b/>
          <w:sz w:val="20"/>
        </w:rPr>
        <w:t>DICHIARA</w:t>
      </w:r>
      <w:r>
        <w:rPr>
          <w:sz w:val="20"/>
        </w:rPr>
        <w:t>, altresì di:</w:t>
      </w:r>
    </w:p>
    <w:p w14:paraId="6A46816D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245"/>
        </w:tabs>
        <w:ind w:left="245" w:hanging="105"/>
        <w:rPr>
          <w:sz w:val="20"/>
        </w:rPr>
      </w:pP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solo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se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previsti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nel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Disciplinare</w:t>
      </w:r>
      <w:r>
        <w:rPr>
          <w:spacing w:val="-2"/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accettare,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aggiudicazione,</w:t>
      </w:r>
      <w:r>
        <w:rPr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requisiti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particolari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l’esecuzione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contratto</w:t>
      </w:r>
    </w:p>
    <w:p w14:paraId="2DE01DAC" w14:textId="77777777" w:rsidR="00E50F1B" w:rsidRDefault="00DB7FB1">
      <w:pPr>
        <w:pStyle w:val="Corpotesto"/>
        <w:spacing w:before="18"/>
        <w:ind w:left="140"/>
      </w:pPr>
      <w:r>
        <w:t>previsti</w:t>
      </w:r>
      <w:r>
        <w:rPr>
          <w:spacing w:val="-6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Disciplinare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gara,</w:t>
      </w:r>
      <w:r>
        <w:rPr>
          <w:spacing w:val="-4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dell’articolo</w:t>
      </w:r>
      <w:r>
        <w:rPr>
          <w:spacing w:val="-6"/>
        </w:rPr>
        <w:t xml:space="preserve"> </w:t>
      </w:r>
      <w:r>
        <w:t>113,</w:t>
      </w:r>
      <w:r>
        <w:rPr>
          <w:spacing w:val="-6"/>
        </w:rPr>
        <w:t xml:space="preserve"> </w:t>
      </w:r>
      <w:r>
        <w:t>comma</w:t>
      </w:r>
      <w:r>
        <w:rPr>
          <w:spacing w:val="-5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Codice;</w:t>
      </w:r>
    </w:p>
    <w:p w14:paraId="09DF189E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262"/>
        </w:tabs>
        <w:spacing w:before="180" w:line="256" w:lineRule="auto"/>
        <w:ind w:right="153" w:firstLine="0"/>
        <w:rPr>
          <w:sz w:val="20"/>
        </w:rPr>
      </w:pPr>
      <w:r>
        <w:rPr>
          <w:sz w:val="20"/>
        </w:rPr>
        <w:t>di aver preso visione e di accettare, senza condizione o riserva alcuna, i chiarimenti (quesiti/risposte) resi disponibili mediante la piattaforma;</w:t>
      </w:r>
    </w:p>
    <w:p w14:paraId="4EC023AA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209"/>
        </w:tabs>
        <w:spacing w:before="164"/>
        <w:ind w:left="209" w:hanging="69"/>
        <w:rPr>
          <w:sz w:val="18"/>
        </w:rPr>
      </w:pP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accettare,</w:t>
      </w:r>
      <w:r>
        <w:rPr>
          <w:spacing w:val="-7"/>
          <w:sz w:val="20"/>
        </w:rPr>
        <w:t xml:space="preserve"> </w:t>
      </w:r>
      <w:r>
        <w:rPr>
          <w:sz w:val="20"/>
        </w:rPr>
        <w:t>senza</w:t>
      </w:r>
      <w:r>
        <w:rPr>
          <w:spacing w:val="-7"/>
          <w:sz w:val="20"/>
        </w:rPr>
        <w:t xml:space="preserve"> </w:t>
      </w:r>
      <w:r>
        <w:rPr>
          <w:sz w:val="20"/>
        </w:rPr>
        <w:t>condizione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riserva</w:t>
      </w:r>
      <w:r>
        <w:rPr>
          <w:spacing w:val="-7"/>
          <w:sz w:val="20"/>
        </w:rPr>
        <w:t xml:space="preserve"> </w:t>
      </w:r>
      <w:r>
        <w:rPr>
          <w:sz w:val="20"/>
        </w:rPr>
        <w:t>alcuna,</w:t>
      </w:r>
      <w:r>
        <w:rPr>
          <w:spacing w:val="-7"/>
          <w:sz w:val="20"/>
        </w:rPr>
        <w:t xml:space="preserve"> </w:t>
      </w:r>
      <w:r>
        <w:rPr>
          <w:sz w:val="20"/>
        </w:rPr>
        <w:t>tutte</w:t>
      </w:r>
      <w:r>
        <w:rPr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spacing w:val="-8"/>
          <w:sz w:val="20"/>
        </w:rPr>
        <w:t xml:space="preserve"> </w:t>
      </w:r>
      <w:r>
        <w:rPr>
          <w:sz w:val="20"/>
        </w:rPr>
        <w:t>norme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-8"/>
          <w:sz w:val="20"/>
        </w:rPr>
        <w:t xml:space="preserve"> </w:t>
      </w:r>
      <w:r>
        <w:rPr>
          <w:sz w:val="20"/>
        </w:rPr>
        <w:t>contenute</w:t>
      </w:r>
      <w:r>
        <w:rPr>
          <w:spacing w:val="-7"/>
          <w:sz w:val="20"/>
        </w:rPr>
        <w:t xml:space="preserve"> </w:t>
      </w:r>
      <w:r>
        <w:rPr>
          <w:sz w:val="20"/>
        </w:rPr>
        <w:t>nella</w:t>
      </w:r>
      <w:r>
        <w:rPr>
          <w:spacing w:val="-7"/>
          <w:sz w:val="20"/>
        </w:rPr>
        <w:t xml:space="preserve"> </w:t>
      </w:r>
      <w:r>
        <w:rPr>
          <w:sz w:val="20"/>
        </w:rPr>
        <w:t>documentazion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gara.</w:t>
      </w:r>
    </w:p>
    <w:p w14:paraId="3C25086D" w14:textId="77777777" w:rsidR="00E50F1B" w:rsidRDefault="00DB7FB1">
      <w:pPr>
        <w:spacing w:before="213" w:line="316" w:lineRule="auto"/>
        <w:ind w:left="140"/>
        <w:rPr>
          <w:rFonts w:ascii="Arial"/>
          <w:b/>
          <w:i/>
          <w:sz w:val="18"/>
        </w:rPr>
      </w:pPr>
      <w:r>
        <w:rPr>
          <w:rFonts w:ascii="Arial"/>
          <w:b/>
          <w:i/>
          <w:noProof/>
          <w:sz w:val="18"/>
        </w:rPr>
        <mc:AlternateContent>
          <mc:Choice Requires="wpg">
            <w:drawing>
              <wp:anchor distT="0" distB="0" distL="0" distR="0" simplePos="0" relativeHeight="487214592" behindDoc="1" locked="0" layoutInCell="1" allowOverlap="1" wp14:anchorId="3BE204A5" wp14:editId="68D91291">
                <wp:simplePos x="0" y="0"/>
                <wp:positionH relativeFrom="page">
                  <wp:posOffset>2007361</wp:posOffset>
                </wp:positionH>
                <wp:positionV relativeFrom="paragraph">
                  <wp:posOffset>288217</wp:posOffset>
                </wp:positionV>
                <wp:extent cx="1285240" cy="16192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85240" cy="161925"/>
                          <a:chOff x="0" y="0"/>
                          <a:chExt cx="1285240" cy="161925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113" cy="1615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box 13"/>
                        <wps:cNvSpPr txBox="1"/>
                        <wps:spPr>
                          <a:xfrm>
                            <a:off x="0" y="0"/>
                            <a:ext cx="1285240" cy="1619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AA42B4" w14:textId="77777777" w:rsidR="00E50F1B" w:rsidRDefault="00DB7FB1">
                              <w:pPr>
                                <w:spacing w:before="11" w:line="243" w:lineRule="exact"/>
                                <w:ind w:right="6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E204A5" id="Group 11" o:spid="_x0000_s1026" style="position:absolute;left:0;text-align:left;margin-left:158.05pt;margin-top:22.7pt;width:101.2pt;height:12.75pt;z-index:-16101888;mso-wrap-distance-left:0;mso-wrap-distance-right:0;mso-position-horizontal-relative:page" coordsize="12852,1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">
                <v:shape id="Image 12" o:spid="_x0000_s1027" type="#_x0000_t75" style="position:absolute;width:12851;height:1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28" type="#_x0000_t202" style="position:absolute;width:12852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AAA42B4" w14:textId="77777777" w:rsidR="00E50F1B" w:rsidRDefault="00DB7FB1">
                        <w:pPr>
                          <w:spacing w:before="11" w:line="243" w:lineRule="exact"/>
                          <w:ind w:right="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"/>
          <w:b/>
          <w:i/>
          <w:w w:val="80"/>
          <w:sz w:val="18"/>
        </w:rPr>
        <w:t>[Solo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se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previsto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nel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Disciplinare,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nel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caso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in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cui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la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stazione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appaltante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scelga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di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richiedere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la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presentazione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di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tale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dichiarazione</w:t>
      </w:r>
      <w:r>
        <w:rPr>
          <w:rFonts w:ascii="Arial"/>
          <w:b/>
          <w:i/>
          <w:sz w:val="18"/>
        </w:rPr>
        <w:t xml:space="preserve"> </w:t>
      </w:r>
      <w:r>
        <w:rPr>
          <w:rFonts w:ascii="Arial"/>
          <w:b/>
          <w:i/>
          <w:w w:val="80"/>
          <w:sz w:val="18"/>
        </w:rPr>
        <w:t>nella</w:t>
      </w:r>
      <w:r>
        <w:rPr>
          <w:rFonts w:ascii="Arial"/>
          <w:b/>
          <w:i/>
          <w:w w:val="90"/>
          <w:sz w:val="18"/>
        </w:rPr>
        <w:t xml:space="preserve"> Domanda di partecipazione</w:t>
      </w:r>
    </w:p>
    <w:p w14:paraId="73C10500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209"/>
        </w:tabs>
        <w:spacing w:before="130" w:line="256" w:lineRule="auto"/>
        <w:ind w:right="144" w:firstLine="0"/>
        <w:jc w:val="both"/>
        <w:rPr>
          <w:sz w:val="18"/>
        </w:rPr>
      </w:pPr>
      <w:r>
        <w:rPr>
          <w:sz w:val="20"/>
        </w:rPr>
        <w:t xml:space="preserve">assumersi l’obbligo, in caso di aggiudicazione del contratto, di assicurare all’occupazione giovanile una quota di …. % </w:t>
      </w:r>
      <w:r>
        <w:rPr>
          <w:i/>
          <w:sz w:val="20"/>
        </w:rPr>
        <w:t xml:space="preserve">[indicare la quota pari o superiore al 30% indicata al punto 9 del Disciplinare] </w:t>
      </w:r>
      <w:r>
        <w:rPr>
          <w:sz w:val="20"/>
        </w:rPr>
        <w:t xml:space="preserve">e a quella femminile una quota di …. % </w:t>
      </w:r>
      <w:r>
        <w:rPr>
          <w:i/>
          <w:sz w:val="20"/>
        </w:rPr>
        <w:t>[indicare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quo</w:t>
      </w:r>
      <w:r>
        <w:rPr>
          <w:i/>
          <w:sz w:val="20"/>
        </w:rPr>
        <w:t>ta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pari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superiore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al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30%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indicata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al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punto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9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Disciplinare]</w:t>
      </w:r>
      <w:r>
        <w:rPr>
          <w:i/>
          <w:spacing w:val="-12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assunzioni</w:t>
      </w:r>
      <w:r>
        <w:rPr>
          <w:spacing w:val="-11"/>
          <w:sz w:val="20"/>
        </w:rPr>
        <w:t xml:space="preserve"> </w:t>
      </w:r>
      <w:r>
        <w:rPr>
          <w:sz w:val="20"/>
        </w:rPr>
        <w:t>necessarie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11"/>
          <w:sz w:val="20"/>
        </w:rPr>
        <w:t xml:space="preserve"> </w:t>
      </w:r>
      <w:r>
        <w:rPr>
          <w:sz w:val="20"/>
        </w:rPr>
        <w:t>l'esecuzione del contratto o per la realizzazione di attività ad esso connesse o strumentali;</w:t>
      </w:r>
    </w:p>
    <w:p w14:paraId="4EE9D52C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293"/>
        </w:tabs>
        <w:spacing w:before="170" w:line="256" w:lineRule="auto"/>
        <w:ind w:right="139" w:firstLine="0"/>
        <w:jc w:val="both"/>
        <w:rPr>
          <w:sz w:val="20"/>
        </w:rPr>
      </w:pPr>
      <w:r>
        <w:rPr>
          <w:i/>
          <w:sz w:val="20"/>
        </w:rPr>
        <w:t xml:space="preserve">(solo per gli operatori economici non residenti e privi di stabile organizzazione in Italia) </w:t>
      </w:r>
      <w:r>
        <w:rPr>
          <w:sz w:val="20"/>
        </w:rPr>
        <w:t>uniformarsi, in caso di aggiudicazione, alla disciplina di cui agli articoli 17, comma 2, e 53, comma 3 del D.P.R. 633/1972 e comunicare alla stazione appaltante l</w:t>
      </w:r>
      <w:r>
        <w:rPr>
          <w:sz w:val="20"/>
        </w:rPr>
        <w:t>a nomina del proprio rappresentante fiscale, nelle forme di legge.</w:t>
      </w:r>
    </w:p>
    <w:p w14:paraId="7BA3E2B4" w14:textId="77777777" w:rsidR="00E50F1B" w:rsidRDefault="00DB7FB1">
      <w:pPr>
        <w:pStyle w:val="Titolo1"/>
        <w:spacing w:before="164"/>
        <w:ind w:left="140"/>
        <w:rPr>
          <w:b w:val="0"/>
          <w:i/>
        </w:rPr>
      </w:pPr>
      <w:r>
        <w:t>SI</w:t>
      </w:r>
      <w:r>
        <w:rPr>
          <w:spacing w:val="-7"/>
        </w:rPr>
        <w:t xml:space="preserve"> </w:t>
      </w:r>
      <w:r>
        <w:t>IMPEGNA</w:t>
      </w:r>
      <w:r>
        <w:rPr>
          <w:spacing w:val="-5"/>
        </w:rPr>
        <w:t xml:space="preserve"> </w:t>
      </w:r>
      <w:r>
        <w:rPr>
          <w:b w:val="0"/>
          <w:spacing w:val="-5"/>
        </w:rPr>
        <w:t>a</w:t>
      </w:r>
      <w:r>
        <w:rPr>
          <w:b w:val="0"/>
          <w:i/>
          <w:spacing w:val="-5"/>
        </w:rPr>
        <w:t>:</w:t>
      </w:r>
    </w:p>
    <w:p w14:paraId="593D1EE8" w14:textId="77777777" w:rsidR="00E50F1B" w:rsidRDefault="00DB7FB1">
      <w:pPr>
        <w:spacing w:before="181" w:line="256" w:lineRule="auto"/>
        <w:ind w:left="140" w:right="142"/>
        <w:rPr>
          <w:i/>
          <w:sz w:val="20"/>
        </w:rPr>
      </w:pPr>
      <w:r>
        <w:rPr>
          <w:i/>
          <w:sz w:val="20"/>
        </w:rPr>
        <w:t>(Obbligatorio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acquisti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rientranti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nelle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categorie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espressamente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individuate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dal “Piano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d’azione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nazionale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per la sostenibilità ambientale dei consumi della Pubblic</w:t>
      </w:r>
      <w:r>
        <w:rPr>
          <w:i/>
          <w:sz w:val="20"/>
        </w:rPr>
        <w:t>a Amministrazione”, facoltativo negli altri casi)</w:t>
      </w:r>
    </w:p>
    <w:p w14:paraId="18D78C84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423"/>
        </w:tabs>
        <w:spacing w:before="166"/>
        <w:ind w:left="423" w:hanging="283"/>
        <w:jc w:val="both"/>
        <w:rPr>
          <w:sz w:val="20"/>
        </w:rPr>
      </w:pPr>
      <w:r>
        <w:rPr>
          <w:sz w:val="20"/>
        </w:rPr>
        <w:t>sottoscrivere</w:t>
      </w:r>
      <w:r>
        <w:rPr>
          <w:spacing w:val="-1"/>
          <w:sz w:val="20"/>
        </w:rPr>
        <w:t xml:space="preserve"> </w:t>
      </w:r>
      <w:r>
        <w:rPr>
          <w:sz w:val="20"/>
        </w:rPr>
        <w:t>la dichiarazione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conformità agli</w:t>
      </w:r>
      <w:r>
        <w:rPr>
          <w:spacing w:val="-1"/>
          <w:sz w:val="20"/>
        </w:rPr>
        <w:t xml:space="preserve"> </w:t>
      </w:r>
      <w:r>
        <w:rPr>
          <w:sz w:val="20"/>
        </w:rPr>
        <w:t>standard sociali</w:t>
      </w:r>
      <w:r>
        <w:rPr>
          <w:spacing w:val="-1"/>
          <w:sz w:val="20"/>
        </w:rPr>
        <w:t xml:space="preserve"> </w:t>
      </w:r>
      <w:r>
        <w:rPr>
          <w:sz w:val="20"/>
        </w:rPr>
        <w:t>minimi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2"/>
          <w:sz w:val="20"/>
        </w:rPr>
        <w:t xml:space="preserve"> </w:t>
      </w:r>
      <w:r>
        <w:rPr>
          <w:sz w:val="20"/>
        </w:rPr>
        <w:t>cui</w:t>
      </w:r>
      <w:r>
        <w:rPr>
          <w:spacing w:val="-1"/>
          <w:sz w:val="20"/>
        </w:rPr>
        <w:t xml:space="preserve"> </w:t>
      </w:r>
      <w:r>
        <w:rPr>
          <w:sz w:val="20"/>
        </w:rPr>
        <w:t>all’allegato</w:t>
      </w:r>
      <w:r>
        <w:rPr>
          <w:spacing w:val="2"/>
          <w:sz w:val="20"/>
        </w:rPr>
        <w:t xml:space="preserve"> </w:t>
      </w:r>
      <w:r>
        <w:rPr>
          <w:sz w:val="20"/>
        </w:rPr>
        <w:t>I al decreto del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Ministero</w:t>
      </w:r>
    </w:p>
    <w:p w14:paraId="20365C74" w14:textId="77777777" w:rsidR="00E50F1B" w:rsidRDefault="00DB7FB1">
      <w:pPr>
        <w:pStyle w:val="Corpotesto"/>
        <w:spacing w:before="15"/>
        <w:ind w:left="424"/>
      </w:pPr>
      <w:r>
        <w:t>dell’Ambiente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Tutela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Territorio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Mare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giugno</w:t>
      </w:r>
      <w:r>
        <w:rPr>
          <w:spacing w:val="-4"/>
        </w:rPr>
        <w:t xml:space="preserve"> </w:t>
      </w:r>
      <w:r>
        <w:t>2012,</w:t>
      </w:r>
      <w:r>
        <w:rPr>
          <w:spacing w:val="-5"/>
        </w:rPr>
        <w:t xml:space="preserve"> </w:t>
      </w:r>
      <w:r>
        <w:t>allegata</w:t>
      </w:r>
      <w:r>
        <w:rPr>
          <w:spacing w:val="-5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rPr>
          <w:spacing w:val="-2"/>
        </w:rPr>
        <w:t>contratto</w:t>
      </w:r>
    </w:p>
    <w:p w14:paraId="60857FF7" w14:textId="77777777" w:rsidR="00E50F1B" w:rsidRDefault="00DB7FB1">
      <w:pPr>
        <w:spacing w:before="181"/>
        <w:ind w:left="140"/>
        <w:rPr>
          <w:i/>
          <w:sz w:val="20"/>
        </w:rPr>
      </w:pPr>
      <w:r>
        <w:rPr>
          <w:i/>
          <w:sz w:val="20"/>
        </w:rPr>
        <w:t>(solo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vigenti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decreti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CAM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settore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riferimento)</w:t>
      </w:r>
    </w:p>
    <w:p w14:paraId="7C8B1EE9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424"/>
        </w:tabs>
        <w:spacing w:before="181" w:line="259" w:lineRule="auto"/>
        <w:ind w:left="424" w:right="141" w:hanging="284"/>
        <w:jc w:val="both"/>
        <w:rPr>
          <w:i/>
          <w:sz w:val="20"/>
        </w:rPr>
      </w:pPr>
      <w:r>
        <w:rPr>
          <w:sz w:val="20"/>
        </w:rPr>
        <w:t>porre in essere, in caso di aggiudicazione, tutte le operazioni e le procedure necessarie per il rispetto dei criteri ambientali, minimi e premianti, individuati dalla stazio</w:t>
      </w:r>
      <w:r>
        <w:rPr>
          <w:sz w:val="20"/>
        </w:rPr>
        <w:t xml:space="preserve">ne appaltante e contenuti negli elaborati progettuali, in ottemperanza a quanto previsto nei decreti sui Criteri Ambientali Minimi … </w:t>
      </w:r>
      <w:r>
        <w:rPr>
          <w:i/>
          <w:sz w:val="20"/>
        </w:rPr>
        <w:t>(indicare il/i decreto/i vigente/i per il settore di interesse);</w:t>
      </w:r>
    </w:p>
    <w:p w14:paraId="002DDE57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424"/>
        </w:tabs>
        <w:spacing w:before="159" w:line="256" w:lineRule="auto"/>
        <w:ind w:left="424" w:right="141" w:hanging="284"/>
        <w:jc w:val="both"/>
        <w:rPr>
          <w:i/>
          <w:sz w:val="20"/>
        </w:rPr>
      </w:pP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-4"/>
          <w:sz w:val="20"/>
        </w:rPr>
        <w:t xml:space="preserve"> </w:t>
      </w:r>
      <w:r>
        <w:rPr>
          <w:sz w:val="20"/>
        </w:rPr>
        <w:t>ad</w:t>
      </w:r>
      <w:r>
        <w:rPr>
          <w:spacing w:val="-6"/>
          <w:sz w:val="20"/>
        </w:rPr>
        <w:t xml:space="preserve"> </w:t>
      </w:r>
      <w:r>
        <w:rPr>
          <w:sz w:val="20"/>
        </w:rPr>
        <w:t>adempiere</w:t>
      </w:r>
      <w:r>
        <w:rPr>
          <w:spacing w:val="-6"/>
          <w:sz w:val="20"/>
        </w:rPr>
        <w:t xml:space="preserve"> </w:t>
      </w:r>
      <w:r>
        <w:rPr>
          <w:sz w:val="20"/>
        </w:rPr>
        <w:t>agli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tracciabilità</w:t>
      </w:r>
      <w:r>
        <w:rPr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spacing w:val="-7"/>
          <w:sz w:val="20"/>
        </w:rPr>
        <w:t xml:space="preserve"> </w:t>
      </w:r>
      <w:r>
        <w:rPr>
          <w:sz w:val="20"/>
        </w:rPr>
        <w:t>flussi</w:t>
      </w:r>
      <w:r>
        <w:rPr>
          <w:spacing w:val="-7"/>
          <w:sz w:val="20"/>
        </w:rPr>
        <w:t xml:space="preserve"> </w:t>
      </w:r>
      <w:r>
        <w:rPr>
          <w:sz w:val="20"/>
        </w:rPr>
        <w:t>finanziari</w:t>
      </w:r>
      <w:r>
        <w:rPr>
          <w:spacing w:val="-7"/>
          <w:sz w:val="20"/>
        </w:rPr>
        <w:t xml:space="preserve"> </w:t>
      </w:r>
      <w:r>
        <w:rPr>
          <w:sz w:val="20"/>
        </w:rPr>
        <w:t>ai</w:t>
      </w:r>
      <w:r>
        <w:rPr>
          <w:spacing w:val="-6"/>
          <w:sz w:val="20"/>
        </w:rPr>
        <w:t xml:space="preserve"> </w:t>
      </w:r>
      <w:r>
        <w:rPr>
          <w:sz w:val="20"/>
        </w:rPr>
        <w:t>sensi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Legge</w:t>
      </w:r>
      <w:r>
        <w:rPr>
          <w:spacing w:val="-6"/>
          <w:sz w:val="20"/>
        </w:rPr>
        <w:t xml:space="preserve"> </w:t>
      </w:r>
      <w:r>
        <w:rPr>
          <w:sz w:val="20"/>
        </w:rPr>
        <w:t>13</w:t>
      </w:r>
      <w:r>
        <w:rPr>
          <w:spacing w:val="-7"/>
          <w:sz w:val="20"/>
        </w:rPr>
        <w:t xml:space="preserve"> </w:t>
      </w:r>
      <w:r>
        <w:rPr>
          <w:sz w:val="20"/>
        </w:rPr>
        <w:t>agosto 2010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136,</w:t>
      </w:r>
      <w:r>
        <w:rPr>
          <w:spacing w:val="-2"/>
          <w:sz w:val="20"/>
        </w:rPr>
        <w:t xml:space="preserve"> </w:t>
      </w:r>
      <w:r>
        <w:rPr>
          <w:sz w:val="20"/>
        </w:rPr>
        <w:t>così</w:t>
      </w:r>
      <w:r>
        <w:rPr>
          <w:spacing w:val="-4"/>
          <w:sz w:val="20"/>
        </w:rPr>
        <w:t xml:space="preserve"> </w:t>
      </w:r>
      <w:r>
        <w:rPr>
          <w:sz w:val="20"/>
        </w:rPr>
        <w:t>come</w:t>
      </w:r>
      <w:r>
        <w:rPr>
          <w:spacing w:val="-4"/>
          <w:sz w:val="20"/>
        </w:rPr>
        <w:t xml:space="preserve"> </w:t>
      </w:r>
      <w:r>
        <w:rPr>
          <w:sz w:val="20"/>
        </w:rPr>
        <w:t>individuati</w:t>
      </w:r>
      <w:r>
        <w:rPr>
          <w:spacing w:val="-4"/>
          <w:sz w:val="20"/>
        </w:rPr>
        <w:t xml:space="preserve"> </w:t>
      </w:r>
      <w:r>
        <w:rPr>
          <w:sz w:val="20"/>
        </w:rPr>
        <w:t>nella</w:t>
      </w:r>
      <w:r>
        <w:rPr>
          <w:spacing w:val="-3"/>
          <w:sz w:val="20"/>
        </w:rPr>
        <w:t xml:space="preserve"> </w:t>
      </w:r>
      <w:r>
        <w:rPr>
          <w:sz w:val="20"/>
        </w:rPr>
        <w:t>determinazione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Anac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n.4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7</w:t>
      </w:r>
      <w:r>
        <w:rPr>
          <w:spacing w:val="-3"/>
          <w:sz w:val="20"/>
        </w:rPr>
        <w:t xml:space="preserve"> </w:t>
      </w:r>
      <w:r>
        <w:rPr>
          <w:sz w:val="20"/>
        </w:rPr>
        <w:t>luglio</w:t>
      </w:r>
      <w:r>
        <w:rPr>
          <w:spacing w:val="-2"/>
          <w:sz w:val="20"/>
        </w:rPr>
        <w:t xml:space="preserve"> </w:t>
      </w:r>
      <w:r>
        <w:rPr>
          <w:sz w:val="20"/>
        </w:rPr>
        <w:t>2011,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ultimo</w:t>
      </w:r>
      <w:r>
        <w:rPr>
          <w:spacing w:val="-3"/>
          <w:sz w:val="20"/>
        </w:rPr>
        <w:t xml:space="preserve"> </w:t>
      </w:r>
      <w:r>
        <w:rPr>
          <w:sz w:val="20"/>
        </w:rPr>
        <w:t>aggiornata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dalla delibera n. 585 del 19 dicembre 2023, anche nei confronti dei subappaltatori e dei subcontraenti della filiera delle </w:t>
      </w:r>
      <w:r>
        <w:rPr>
          <w:spacing w:val="-2"/>
          <w:sz w:val="20"/>
        </w:rPr>
        <w:t>imprese.</w:t>
      </w:r>
    </w:p>
    <w:p w14:paraId="7AB74F4C" w14:textId="77777777" w:rsidR="00E50F1B" w:rsidRDefault="00E50F1B">
      <w:pPr>
        <w:pStyle w:val="Corpotesto"/>
      </w:pPr>
    </w:p>
    <w:p w14:paraId="656A1071" w14:textId="77777777" w:rsidR="00E50F1B" w:rsidRDefault="00E50F1B">
      <w:pPr>
        <w:pStyle w:val="Corpotesto"/>
        <w:spacing w:before="102"/>
      </w:pPr>
    </w:p>
    <w:p w14:paraId="3105B49D" w14:textId="77777777" w:rsidR="00E50F1B" w:rsidRDefault="00DB7FB1">
      <w:pPr>
        <w:pStyle w:val="Titolo1"/>
        <w:numPr>
          <w:ilvl w:val="0"/>
          <w:numId w:val="12"/>
        </w:numPr>
        <w:tabs>
          <w:tab w:val="left" w:pos="781"/>
        </w:tabs>
        <w:ind w:left="781" w:hanging="357"/>
        <w:rPr>
          <w:color w:val="4471C4"/>
        </w:rPr>
      </w:pPr>
      <w:r>
        <w:rPr>
          <w:color w:val="4471C4"/>
        </w:rPr>
        <w:t>Autorizzazioni</w:t>
      </w:r>
      <w:r>
        <w:rPr>
          <w:color w:val="4471C4"/>
          <w:spacing w:val="-9"/>
        </w:rPr>
        <w:t xml:space="preserve"> </w:t>
      </w:r>
      <w:r>
        <w:rPr>
          <w:color w:val="4471C4"/>
        </w:rPr>
        <w:t>e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ulteriori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dichiarazioni</w:t>
      </w:r>
      <w:r>
        <w:rPr>
          <w:color w:val="4471C4"/>
          <w:spacing w:val="-9"/>
        </w:rPr>
        <w:t xml:space="preserve"> </w:t>
      </w:r>
      <w:r>
        <w:rPr>
          <w:color w:val="4471C4"/>
        </w:rPr>
        <w:t>ai</w:t>
      </w:r>
      <w:r>
        <w:rPr>
          <w:color w:val="4471C4"/>
          <w:spacing w:val="-5"/>
        </w:rPr>
        <w:t xml:space="preserve"> </w:t>
      </w:r>
      <w:r>
        <w:rPr>
          <w:color w:val="4471C4"/>
        </w:rPr>
        <w:t>fini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dell’accesso,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delle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comunicazioni</w:t>
      </w:r>
      <w:r>
        <w:rPr>
          <w:color w:val="4471C4"/>
          <w:spacing w:val="-9"/>
        </w:rPr>
        <w:t xml:space="preserve"> </w:t>
      </w:r>
      <w:r>
        <w:rPr>
          <w:color w:val="4471C4"/>
        </w:rPr>
        <w:t>e</w:t>
      </w:r>
      <w:r>
        <w:rPr>
          <w:color w:val="4471C4"/>
          <w:spacing w:val="-7"/>
        </w:rPr>
        <w:t xml:space="preserve"> </w:t>
      </w:r>
      <w:r>
        <w:rPr>
          <w:color w:val="4471C4"/>
        </w:rPr>
        <w:t>del</w:t>
      </w:r>
      <w:r>
        <w:rPr>
          <w:color w:val="4471C4"/>
          <w:spacing w:val="-8"/>
        </w:rPr>
        <w:t xml:space="preserve"> </w:t>
      </w:r>
      <w:r>
        <w:rPr>
          <w:color w:val="4471C4"/>
        </w:rPr>
        <w:t>trattamento</w:t>
      </w:r>
      <w:r>
        <w:rPr>
          <w:color w:val="4471C4"/>
          <w:spacing w:val="-6"/>
        </w:rPr>
        <w:t xml:space="preserve"> </w:t>
      </w:r>
      <w:r>
        <w:rPr>
          <w:color w:val="4471C4"/>
        </w:rPr>
        <w:t>dei</w:t>
      </w:r>
      <w:r>
        <w:rPr>
          <w:color w:val="4471C4"/>
          <w:spacing w:val="-9"/>
        </w:rPr>
        <w:t xml:space="preserve"> </w:t>
      </w:r>
      <w:r>
        <w:rPr>
          <w:color w:val="4471C4"/>
          <w:spacing w:val="-4"/>
        </w:rPr>
        <w:t>dati</w:t>
      </w:r>
    </w:p>
    <w:p w14:paraId="42EEC4A6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424"/>
        </w:tabs>
        <w:spacing w:before="183" w:line="256" w:lineRule="auto"/>
        <w:ind w:left="424" w:right="148" w:hanging="284"/>
        <w:jc w:val="both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>di essere informato, ai sensi e per gli effetti dell’articolo 13 del Regolamento UE 2016/679, che i dati personali</w:t>
      </w:r>
      <w:r>
        <w:rPr>
          <w:spacing w:val="-7"/>
          <w:sz w:val="20"/>
        </w:rPr>
        <w:t xml:space="preserve"> </w:t>
      </w:r>
      <w:r>
        <w:rPr>
          <w:sz w:val="20"/>
        </w:rPr>
        <w:t>raccolti</w:t>
      </w:r>
      <w:r>
        <w:rPr>
          <w:spacing w:val="-7"/>
          <w:sz w:val="20"/>
        </w:rPr>
        <w:t xml:space="preserve"> </w:t>
      </w:r>
      <w:r>
        <w:rPr>
          <w:sz w:val="20"/>
        </w:rPr>
        <w:t>saranno</w:t>
      </w:r>
      <w:r>
        <w:rPr>
          <w:spacing w:val="-7"/>
          <w:sz w:val="20"/>
        </w:rPr>
        <w:t xml:space="preserve"> </w:t>
      </w:r>
      <w:r>
        <w:rPr>
          <w:sz w:val="20"/>
        </w:rPr>
        <w:t>trattati,</w:t>
      </w:r>
      <w:r>
        <w:rPr>
          <w:spacing w:val="-7"/>
          <w:sz w:val="20"/>
        </w:rPr>
        <w:t xml:space="preserve"> </w:t>
      </w:r>
      <w:r>
        <w:rPr>
          <w:sz w:val="20"/>
        </w:rPr>
        <w:t>anche</w:t>
      </w:r>
      <w:r>
        <w:rPr>
          <w:spacing w:val="-8"/>
          <w:sz w:val="20"/>
        </w:rPr>
        <w:t xml:space="preserve"> </w:t>
      </w:r>
      <w:r>
        <w:rPr>
          <w:sz w:val="20"/>
        </w:rPr>
        <w:t>con</w:t>
      </w:r>
      <w:r>
        <w:rPr>
          <w:spacing w:val="-8"/>
          <w:sz w:val="20"/>
        </w:rPr>
        <w:t xml:space="preserve"> </w:t>
      </w:r>
      <w:r>
        <w:rPr>
          <w:sz w:val="20"/>
        </w:rPr>
        <w:t>strumenti</w:t>
      </w:r>
      <w:r>
        <w:rPr>
          <w:spacing w:val="-7"/>
          <w:sz w:val="20"/>
        </w:rPr>
        <w:t xml:space="preserve"> </w:t>
      </w:r>
      <w:r>
        <w:rPr>
          <w:sz w:val="20"/>
        </w:rPr>
        <w:t>informatici,</w:t>
      </w:r>
      <w:r>
        <w:rPr>
          <w:spacing w:val="-7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8"/>
          <w:sz w:val="20"/>
        </w:rPr>
        <w:t xml:space="preserve"> </w:t>
      </w:r>
      <w:r>
        <w:rPr>
          <w:sz w:val="20"/>
        </w:rPr>
        <w:t>nell’ambito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gara, nonché dell’esistenza de</w:t>
      </w:r>
      <w:r>
        <w:rPr>
          <w:sz w:val="20"/>
        </w:rPr>
        <w:t>i diritti di cui agli articoli da 15 a 22 del Regolamento;</w:t>
      </w:r>
    </w:p>
    <w:p w14:paraId="5CFAF76F" w14:textId="77777777" w:rsidR="00E50F1B" w:rsidRDefault="00DB7FB1">
      <w:pPr>
        <w:pStyle w:val="Paragrafoelenco"/>
        <w:numPr>
          <w:ilvl w:val="0"/>
          <w:numId w:val="5"/>
        </w:numPr>
        <w:tabs>
          <w:tab w:val="left" w:pos="424"/>
        </w:tabs>
        <w:spacing w:before="167" w:line="256" w:lineRule="auto"/>
        <w:ind w:right="137"/>
        <w:jc w:val="both"/>
        <w:rPr>
          <w:sz w:val="20"/>
        </w:rPr>
      </w:pPr>
      <w:r>
        <w:rPr>
          <w:b/>
          <w:sz w:val="20"/>
        </w:rPr>
        <w:t xml:space="preserve">DICHIARA </w:t>
      </w:r>
      <w:r>
        <w:rPr>
          <w:sz w:val="20"/>
        </w:rPr>
        <w:t xml:space="preserve">di prestare il consenso al trattamento dei dati tramite il </w:t>
      </w:r>
      <w:proofErr w:type="spellStart"/>
      <w:r>
        <w:rPr>
          <w:sz w:val="20"/>
        </w:rPr>
        <w:t>FVOE</w:t>
      </w:r>
      <w:proofErr w:type="spellEnd"/>
      <w:r>
        <w:rPr>
          <w:sz w:val="20"/>
        </w:rPr>
        <w:t>, nel rispetto di quanto previsto dal D.lgs. 196 del 30 giugno 2003, ai fini della verifica da parte della stazione appaltant</w:t>
      </w:r>
      <w:r>
        <w:rPr>
          <w:sz w:val="20"/>
        </w:rPr>
        <w:t>e del possesso dei requisiti di cui all’articolo 99 e per le altre finalità previste dal Codice;</w:t>
      </w:r>
    </w:p>
    <w:p w14:paraId="22F34314" w14:textId="77777777" w:rsidR="00E50F1B" w:rsidRDefault="00E50F1B">
      <w:pPr>
        <w:pStyle w:val="Paragrafoelenco"/>
        <w:spacing w:line="256" w:lineRule="auto"/>
        <w:jc w:val="both"/>
        <w:rPr>
          <w:sz w:val="20"/>
        </w:rPr>
        <w:sectPr w:rsidR="00E50F1B">
          <w:pgSz w:w="11910" w:h="16840"/>
          <w:pgMar w:top="1920" w:right="992" w:bottom="280" w:left="992" w:header="720" w:footer="720" w:gutter="0"/>
          <w:cols w:space="720"/>
        </w:sectPr>
      </w:pPr>
    </w:p>
    <w:p w14:paraId="6961235D" w14:textId="77777777" w:rsidR="00E50F1B" w:rsidRDefault="00DB7FB1">
      <w:pPr>
        <w:pStyle w:val="Paragrafoelenco"/>
        <w:numPr>
          <w:ilvl w:val="0"/>
          <w:numId w:val="2"/>
        </w:numPr>
        <w:tabs>
          <w:tab w:val="left" w:pos="424"/>
        </w:tabs>
        <w:spacing w:before="113" w:line="256" w:lineRule="auto"/>
        <w:ind w:left="424" w:right="144" w:hanging="284"/>
        <w:rPr>
          <w:sz w:val="20"/>
        </w:rPr>
      </w:pPr>
      <w:r>
        <w:rPr>
          <w:b/>
          <w:sz w:val="20"/>
        </w:rPr>
        <w:lastRenderedPageBreak/>
        <w:t xml:space="preserve">DICHIARA </w:t>
      </w:r>
      <w:r>
        <w:rPr>
          <w:sz w:val="20"/>
        </w:rPr>
        <w:t xml:space="preserve">che il proprio domicilio digitale presente negli indici di cui agli articoli </w:t>
      </w:r>
      <w:proofErr w:type="spellStart"/>
      <w:r>
        <w:rPr>
          <w:sz w:val="20"/>
        </w:rPr>
        <w:t>6-bis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6-ter</w:t>
      </w:r>
      <w:proofErr w:type="spellEnd"/>
      <w:r>
        <w:rPr>
          <w:sz w:val="20"/>
        </w:rPr>
        <w:t xml:space="preserve"> del D.lgs. n. 82/05 è il seguente: …</w:t>
      </w:r>
    </w:p>
    <w:p w14:paraId="4E96A377" w14:textId="77777777" w:rsidR="00E50F1B" w:rsidRDefault="00DB7FB1">
      <w:pPr>
        <w:pStyle w:val="Corpotesto"/>
        <w:spacing w:before="166" w:line="256" w:lineRule="auto"/>
        <w:ind w:left="140" w:right="136"/>
        <w:jc w:val="both"/>
      </w:pPr>
      <w:r>
        <w:rPr>
          <w:i/>
        </w:rPr>
        <w:t>[per</w:t>
      </w:r>
      <w:r>
        <w:rPr>
          <w:i/>
          <w:spacing w:val="-2"/>
        </w:rPr>
        <w:t xml:space="preserve"> </w:t>
      </w:r>
      <w:r>
        <w:rPr>
          <w:i/>
        </w:rPr>
        <w:t>gli</w:t>
      </w:r>
      <w:r>
        <w:rPr>
          <w:i/>
          <w:spacing w:val="-1"/>
        </w:rPr>
        <w:t xml:space="preserve"> </w:t>
      </w:r>
      <w:r>
        <w:rPr>
          <w:i/>
        </w:rPr>
        <w:t>operatori</w:t>
      </w:r>
      <w:r>
        <w:rPr>
          <w:i/>
          <w:spacing w:val="-1"/>
        </w:rPr>
        <w:t xml:space="preserve"> </w:t>
      </w:r>
      <w:r>
        <w:rPr>
          <w:i/>
        </w:rPr>
        <w:t>economici</w:t>
      </w:r>
      <w:r>
        <w:rPr>
          <w:i/>
          <w:spacing w:val="-1"/>
        </w:rPr>
        <w:t xml:space="preserve"> </w:t>
      </w:r>
      <w:r>
        <w:rPr>
          <w:i/>
        </w:rPr>
        <w:t xml:space="preserve">transfrontalieri] </w:t>
      </w:r>
      <w:r>
        <w:rPr>
          <w:b/>
        </w:rPr>
        <w:t>INDICA</w:t>
      </w:r>
      <w:r>
        <w:rPr>
          <w:b/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seguente</w:t>
      </w:r>
      <w:r>
        <w:rPr>
          <w:spacing w:val="-1"/>
        </w:rPr>
        <w:t xml:space="preserve"> </w:t>
      </w:r>
      <w:r>
        <w:t>domicilio</w:t>
      </w:r>
      <w:r>
        <w:rPr>
          <w:spacing w:val="-1"/>
        </w:rPr>
        <w:t xml:space="preserve"> </w:t>
      </w:r>
      <w:r>
        <w:t>fiscale … e</w:t>
      </w:r>
      <w:r>
        <w:rPr>
          <w:spacing w:val="-2"/>
        </w:rPr>
        <w:t xml:space="preserve"> </w:t>
      </w:r>
      <w:r>
        <w:t>l’indirizzo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 xml:space="preserve">servizio elettronico … di recapito certificato qualificato ai sensi del Regolamento </w:t>
      </w:r>
      <w:proofErr w:type="spellStart"/>
      <w:r>
        <w:t>eIDAS</w:t>
      </w:r>
      <w:proofErr w:type="spellEnd"/>
      <w:r>
        <w:t xml:space="preserve"> … e, per le comunicazioni che avvengono a Sistema così come precisato al par. 2.3 del Disciplinare, elegge domicilio nell’apposita area del Sistema ad esso riservata.</w:t>
      </w:r>
    </w:p>
    <w:p w14:paraId="0409EFAA" w14:textId="77777777" w:rsidR="00E50F1B" w:rsidRDefault="00DB7FB1">
      <w:pPr>
        <w:spacing w:before="167" w:line="256" w:lineRule="auto"/>
        <w:ind w:left="140" w:right="136"/>
        <w:jc w:val="both"/>
        <w:rPr>
          <w:sz w:val="20"/>
        </w:rPr>
      </w:pPr>
      <w:r>
        <w:rPr>
          <w:i/>
          <w:sz w:val="20"/>
        </w:rPr>
        <w:t xml:space="preserve">[in alternativa, nel caso in cui l’operatore economico non sia presente nei predetti indici]: </w:t>
      </w:r>
      <w:r>
        <w:rPr>
          <w:b/>
          <w:sz w:val="20"/>
        </w:rPr>
        <w:t xml:space="preserve">DICHIARA </w:t>
      </w:r>
      <w:r>
        <w:rPr>
          <w:sz w:val="20"/>
        </w:rPr>
        <w:t xml:space="preserve">di non essere presente negli indici di cui agli articoli </w:t>
      </w:r>
      <w:proofErr w:type="spellStart"/>
      <w:r>
        <w:rPr>
          <w:sz w:val="20"/>
        </w:rPr>
        <w:t>6-bis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6-ter</w:t>
      </w:r>
      <w:proofErr w:type="spellEnd"/>
      <w:r>
        <w:rPr>
          <w:sz w:val="20"/>
        </w:rPr>
        <w:t xml:space="preserve"> del D.lgs. n. 82/05, e, pertanto, così come previsto al paragrafo … </w:t>
      </w:r>
      <w:r>
        <w:rPr>
          <w:i/>
          <w:sz w:val="20"/>
        </w:rPr>
        <w:t>[indicare il paragrafo 2.3 o il diverso paragrafo di riferimento</w:t>
      </w:r>
      <w:r>
        <w:rPr>
          <w:sz w:val="20"/>
        </w:rPr>
        <w:t>] del Disciplinare, elegge domicilio digitale per tut</w:t>
      </w:r>
      <w:r>
        <w:rPr>
          <w:sz w:val="20"/>
        </w:rPr>
        <w:t>te le comunicazioni inerenti alla presente procedura nell’apposita area del Sistema ad esso riservata.</w:t>
      </w:r>
    </w:p>
    <w:p w14:paraId="0C3C01A9" w14:textId="77777777" w:rsidR="00E50F1B" w:rsidRDefault="00DB7FB1">
      <w:pPr>
        <w:pStyle w:val="Corpotesto"/>
        <w:spacing w:before="167"/>
        <w:ind w:left="140"/>
        <w:jc w:val="both"/>
      </w:pPr>
      <w:r>
        <w:t>La</w:t>
      </w:r>
      <w:r>
        <w:rPr>
          <w:spacing w:val="-6"/>
        </w:rPr>
        <w:t xml:space="preserve"> </w:t>
      </w:r>
      <w:r>
        <w:t>documentazione</w:t>
      </w:r>
      <w:r>
        <w:rPr>
          <w:spacing w:val="-7"/>
        </w:rPr>
        <w:t xml:space="preserve"> </w:t>
      </w:r>
      <w:r>
        <w:t>presentata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copia</w:t>
      </w:r>
      <w:r>
        <w:rPr>
          <w:spacing w:val="-6"/>
        </w:rPr>
        <w:t xml:space="preserve"> </w:t>
      </w:r>
      <w:r>
        <w:t>viene</w:t>
      </w:r>
      <w:r>
        <w:rPr>
          <w:spacing w:val="-7"/>
        </w:rPr>
        <w:t xml:space="preserve"> </w:t>
      </w:r>
      <w:r>
        <w:t>prodotta</w:t>
      </w:r>
      <w:r>
        <w:rPr>
          <w:spacing w:val="-5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decreto</w:t>
      </w:r>
      <w:r>
        <w:rPr>
          <w:spacing w:val="-6"/>
        </w:rPr>
        <w:t xml:space="preserve"> </w:t>
      </w:r>
      <w:r>
        <w:t>legislativo</w:t>
      </w:r>
      <w:r>
        <w:rPr>
          <w:spacing w:val="-5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rPr>
          <w:spacing w:val="-2"/>
        </w:rPr>
        <w:t>82/05.</w:t>
      </w:r>
    </w:p>
    <w:sectPr w:rsidR="00E50F1B">
      <w:pgSz w:w="11910" w:h="16840"/>
      <w:pgMar w:top="19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200"/>
    <w:multiLevelType w:val="hybridMultilevel"/>
    <w:tmpl w:val="79F668FA"/>
    <w:lvl w:ilvl="0" w:tplc="D612299C">
      <w:numFmt w:val="bullet"/>
      <w:lvlText w:val="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59"/>
        <w:sz w:val="20"/>
        <w:szCs w:val="20"/>
        <w:lang w:val="it-IT" w:eastAsia="en-US" w:bidi="ar-SA"/>
      </w:rPr>
    </w:lvl>
    <w:lvl w:ilvl="1" w:tplc="CB8A1506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DB445136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EF6224C2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6F94E292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A4E8D4A2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F2CE7DA6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DC0C43B2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7A6E5E30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FA2602F"/>
    <w:multiLevelType w:val="hybridMultilevel"/>
    <w:tmpl w:val="4CEA382A"/>
    <w:lvl w:ilvl="0" w:tplc="F6FCC3D6">
      <w:numFmt w:val="bullet"/>
      <w:lvlText w:val=""/>
      <w:lvlJc w:val="left"/>
      <w:pPr>
        <w:ind w:left="424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1A00A4E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A3DA6DAC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DC846DA6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EFECE342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0792BEA2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E6C4A2D8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BF501686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87345736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22316C70"/>
    <w:multiLevelType w:val="hybridMultilevel"/>
    <w:tmpl w:val="93661C00"/>
    <w:lvl w:ilvl="0" w:tplc="7610A840">
      <w:numFmt w:val="bullet"/>
      <w:lvlText w:val=""/>
      <w:lvlJc w:val="left"/>
      <w:pPr>
        <w:ind w:left="424" w:hanging="23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59"/>
        <w:sz w:val="20"/>
        <w:szCs w:val="20"/>
        <w:lang w:val="it-IT" w:eastAsia="en-US" w:bidi="ar-SA"/>
      </w:rPr>
    </w:lvl>
    <w:lvl w:ilvl="1" w:tplc="375AC346">
      <w:numFmt w:val="bullet"/>
      <w:lvlText w:val="•"/>
      <w:lvlJc w:val="left"/>
      <w:pPr>
        <w:ind w:left="1370" w:hanging="239"/>
      </w:pPr>
      <w:rPr>
        <w:rFonts w:hint="default"/>
        <w:lang w:val="it-IT" w:eastAsia="en-US" w:bidi="ar-SA"/>
      </w:rPr>
    </w:lvl>
    <w:lvl w:ilvl="2" w:tplc="06C4EE08">
      <w:numFmt w:val="bullet"/>
      <w:lvlText w:val="•"/>
      <w:lvlJc w:val="left"/>
      <w:pPr>
        <w:ind w:left="2320" w:hanging="239"/>
      </w:pPr>
      <w:rPr>
        <w:rFonts w:hint="default"/>
        <w:lang w:val="it-IT" w:eastAsia="en-US" w:bidi="ar-SA"/>
      </w:rPr>
    </w:lvl>
    <w:lvl w:ilvl="3" w:tplc="2BA8358C">
      <w:numFmt w:val="bullet"/>
      <w:lvlText w:val="•"/>
      <w:lvlJc w:val="left"/>
      <w:pPr>
        <w:ind w:left="3270" w:hanging="239"/>
      </w:pPr>
      <w:rPr>
        <w:rFonts w:hint="default"/>
        <w:lang w:val="it-IT" w:eastAsia="en-US" w:bidi="ar-SA"/>
      </w:rPr>
    </w:lvl>
    <w:lvl w:ilvl="4" w:tplc="9F5034E0">
      <w:numFmt w:val="bullet"/>
      <w:lvlText w:val="•"/>
      <w:lvlJc w:val="left"/>
      <w:pPr>
        <w:ind w:left="4220" w:hanging="239"/>
      </w:pPr>
      <w:rPr>
        <w:rFonts w:hint="default"/>
        <w:lang w:val="it-IT" w:eastAsia="en-US" w:bidi="ar-SA"/>
      </w:rPr>
    </w:lvl>
    <w:lvl w:ilvl="5" w:tplc="CC068A14">
      <w:numFmt w:val="bullet"/>
      <w:lvlText w:val="•"/>
      <w:lvlJc w:val="left"/>
      <w:pPr>
        <w:ind w:left="5171" w:hanging="239"/>
      </w:pPr>
      <w:rPr>
        <w:rFonts w:hint="default"/>
        <w:lang w:val="it-IT" w:eastAsia="en-US" w:bidi="ar-SA"/>
      </w:rPr>
    </w:lvl>
    <w:lvl w:ilvl="6" w:tplc="8954D05C">
      <w:numFmt w:val="bullet"/>
      <w:lvlText w:val="•"/>
      <w:lvlJc w:val="left"/>
      <w:pPr>
        <w:ind w:left="6121" w:hanging="239"/>
      </w:pPr>
      <w:rPr>
        <w:rFonts w:hint="default"/>
        <w:lang w:val="it-IT" w:eastAsia="en-US" w:bidi="ar-SA"/>
      </w:rPr>
    </w:lvl>
    <w:lvl w:ilvl="7" w:tplc="093811D6">
      <w:numFmt w:val="bullet"/>
      <w:lvlText w:val="•"/>
      <w:lvlJc w:val="left"/>
      <w:pPr>
        <w:ind w:left="7071" w:hanging="239"/>
      </w:pPr>
      <w:rPr>
        <w:rFonts w:hint="default"/>
        <w:lang w:val="it-IT" w:eastAsia="en-US" w:bidi="ar-SA"/>
      </w:rPr>
    </w:lvl>
    <w:lvl w:ilvl="8" w:tplc="9D22A6FA">
      <w:numFmt w:val="bullet"/>
      <w:lvlText w:val="•"/>
      <w:lvlJc w:val="left"/>
      <w:pPr>
        <w:ind w:left="8021" w:hanging="239"/>
      </w:pPr>
      <w:rPr>
        <w:rFonts w:hint="default"/>
        <w:lang w:val="it-IT" w:eastAsia="en-US" w:bidi="ar-SA"/>
      </w:rPr>
    </w:lvl>
  </w:abstractNum>
  <w:abstractNum w:abstractNumId="3" w15:restartNumberingAfterBreak="0">
    <w:nsid w:val="231527BC"/>
    <w:multiLevelType w:val="hybridMultilevel"/>
    <w:tmpl w:val="107CD928"/>
    <w:lvl w:ilvl="0" w:tplc="7DCA2988">
      <w:numFmt w:val="bullet"/>
      <w:lvlText w:val="▪"/>
      <w:lvlJc w:val="left"/>
      <w:pPr>
        <w:ind w:left="424" w:hanging="284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8CBC705A">
      <w:numFmt w:val="bullet"/>
      <w:lvlText w:val="-"/>
      <w:lvlJc w:val="left"/>
      <w:pPr>
        <w:ind w:left="906" w:hanging="4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AD58AC24">
      <w:numFmt w:val="bullet"/>
      <w:lvlText w:val="•"/>
      <w:lvlJc w:val="left"/>
      <w:pPr>
        <w:ind w:left="900" w:hanging="406"/>
      </w:pPr>
      <w:rPr>
        <w:rFonts w:hint="default"/>
        <w:lang w:val="it-IT" w:eastAsia="en-US" w:bidi="ar-SA"/>
      </w:rPr>
    </w:lvl>
    <w:lvl w:ilvl="3" w:tplc="5762BDEA">
      <w:numFmt w:val="bullet"/>
      <w:lvlText w:val="•"/>
      <w:lvlJc w:val="left"/>
      <w:pPr>
        <w:ind w:left="2027" w:hanging="406"/>
      </w:pPr>
      <w:rPr>
        <w:rFonts w:hint="default"/>
        <w:lang w:val="it-IT" w:eastAsia="en-US" w:bidi="ar-SA"/>
      </w:rPr>
    </w:lvl>
    <w:lvl w:ilvl="4" w:tplc="33B8966A">
      <w:numFmt w:val="bullet"/>
      <w:lvlText w:val="•"/>
      <w:lvlJc w:val="left"/>
      <w:pPr>
        <w:ind w:left="3155" w:hanging="406"/>
      </w:pPr>
      <w:rPr>
        <w:rFonts w:hint="default"/>
        <w:lang w:val="it-IT" w:eastAsia="en-US" w:bidi="ar-SA"/>
      </w:rPr>
    </w:lvl>
    <w:lvl w:ilvl="5" w:tplc="DAD0FB48">
      <w:numFmt w:val="bullet"/>
      <w:lvlText w:val="•"/>
      <w:lvlJc w:val="left"/>
      <w:pPr>
        <w:ind w:left="4283" w:hanging="406"/>
      </w:pPr>
      <w:rPr>
        <w:rFonts w:hint="default"/>
        <w:lang w:val="it-IT" w:eastAsia="en-US" w:bidi="ar-SA"/>
      </w:rPr>
    </w:lvl>
    <w:lvl w:ilvl="6" w:tplc="B308D1A8">
      <w:numFmt w:val="bullet"/>
      <w:lvlText w:val="•"/>
      <w:lvlJc w:val="left"/>
      <w:pPr>
        <w:ind w:left="5411" w:hanging="406"/>
      </w:pPr>
      <w:rPr>
        <w:rFonts w:hint="default"/>
        <w:lang w:val="it-IT" w:eastAsia="en-US" w:bidi="ar-SA"/>
      </w:rPr>
    </w:lvl>
    <w:lvl w:ilvl="7" w:tplc="A0F2ECD2">
      <w:numFmt w:val="bullet"/>
      <w:lvlText w:val="•"/>
      <w:lvlJc w:val="left"/>
      <w:pPr>
        <w:ind w:left="6539" w:hanging="406"/>
      </w:pPr>
      <w:rPr>
        <w:rFonts w:hint="default"/>
        <w:lang w:val="it-IT" w:eastAsia="en-US" w:bidi="ar-SA"/>
      </w:rPr>
    </w:lvl>
    <w:lvl w:ilvl="8" w:tplc="C4E0486A">
      <w:numFmt w:val="bullet"/>
      <w:lvlText w:val="•"/>
      <w:lvlJc w:val="left"/>
      <w:pPr>
        <w:ind w:left="7666" w:hanging="406"/>
      </w:pPr>
      <w:rPr>
        <w:rFonts w:hint="default"/>
        <w:lang w:val="it-IT" w:eastAsia="en-US" w:bidi="ar-SA"/>
      </w:rPr>
    </w:lvl>
  </w:abstractNum>
  <w:abstractNum w:abstractNumId="4" w15:restartNumberingAfterBreak="0">
    <w:nsid w:val="36A7619A"/>
    <w:multiLevelType w:val="hybridMultilevel"/>
    <w:tmpl w:val="31700A7E"/>
    <w:lvl w:ilvl="0" w:tplc="D916BC88">
      <w:numFmt w:val="bullet"/>
      <w:lvlText w:val="□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512982A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11DC898C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2ED4F6A6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E9AE4D8C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415E0C0E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D1621192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5BBA7AD0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0B8431C6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3A7D1A09"/>
    <w:multiLevelType w:val="hybridMultilevel"/>
    <w:tmpl w:val="F8B4C54E"/>
    <w:lvl w:ilvl="0" w:tplc="BDF020F4">
      <w:numFmt w:val="bullet"/>
      <w:lvlText w:val="•"/>
      <w:lvlJc w:val="left"/>
      <w:pPr>
        <w:ind w:left="14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76673D6">
      <w:numFmt w:val="bullet"/>
      <w:lvlText w:val="•"/>
      <w:lvlJc w:val="left"/>
      <w:pPr>
        <w:ind w:left="1118" w:hanging="116"/>
      </w:pPr>
      <w:rPr>
        <w:rFonts w:hint="default"/>
        <w:lang w:val="it-IT" w:eastAsia="en-US" w:bidi="ar-SA"/>
      </w:rPr>
    </w:lvl>
    <w:lvl w:ilvl="2" w:tplc="57B8881C">
      <w:numFmt w:val="bullet"/>
      <w:lvlText w:val="•"/>
      <w:lvlJc w:val="left"/>
      <w:pPr>
        <w:ind w:left="2096" w:hanging="116"/>
      </w:pPr>
      <w:rPr>
        <w:rFonts w:hint="default"/>
        <w:lang w:val="it-IT" w:eastAsia="en-US" w:bidi="ar-SA"/>
      </w:rPr>
    </w:lvl>
    <w:lvl w:ilvl="3" w:tplc="0720A93A">
      <w:numFmt w:val="bullet"/>
      <w:lvlText w:val="•"/>
      <w:lvlJc w:val="left"/>
      <w:pPr>
        <w:ind w:left="3074" w:hanging="116"/>
      </w:pPr>
      <w:rPr>
        <w:rFonts w:hint="default"/>
        <w:lang w:val="it-IT" w:eastAsia="en-US" w:bidi="ar-SA"/>
      </w:rPr>
    </w:lvl>
    <w:lvl w:ilvl="4" w:tplc="BFE659CE">
      <w:numFmt w:val="bullet"/>
      <w:lvlText w:val="•"/>
      <w:lvlJc w:val="left"/>
      <w:pPr>
        <w:ind w:left="4052" w:hanging="116"/>
      </w:pPr>
      <w:rPr>
        <w:rFonts w:hint="default"/>
        <w:lang w:val="it-IT" w:eastAsia="en-US" w:bidi="ar-SA"/>
      </w:rPr>
    </w:lvl>
    <w:lvl w:ilvl="5" w:tplc="CD909052">
      <w:numFmt w:val="bullet"/>
      <w:lvlText w:val="•"/>
      <w:lvlJc w:val="left"/>
      <w:pPr>
        <w:ind w:left="5031" w:hanging="116"/>
      </w:pPr>
      <w:rPr>
        <w:rFonts w:hint="default"/>
        <w:lang w:val="it-IT" w:eastAsia="en-US" w:bidi="ar-SA"/>
      </w:rPr>
    </w:lvl>
    <w:lvl w:ilvl="6" w:tplc="2F0E93FC">
      <w:numFmt w:val="bullet"/>
      <w:lvlText w:val="•"/>
      <w:lvlJc w:val="left"/>
      <w:pPr>
        <w:ind w:left="6009" w:hanging="116"/>
      </w:pPr>
      <w:rPr>
        <w:rFonts w:hint="default"/>
        <w:lang w:val="it-IT" w:eastAsia="en-US" w:bidi="ar-SA"/>
      </w:rPr>
    </w:lvl>
    <w:lvl w:ilvl="7" w:tplc="B862F8C6">
      <w:numFmt w:val="bullet"/>
      <w:lvlText w:val="•"/>
      <w:lvlJc w:val="left"/>
      <w:pPr>
        <w:ind w:left="6987" w:hanging="116"/>
      </w:pPr>
      <w:rPr>
        <w:rFonts w:hint="default"/>
        <w:lang w:val="it-IT" w:eastAsia="en-US" w:bidi="ar-SA"/>
      </w:rPr>
    </w:lvl>
    <w:lvl w:ilvl="8" w:tplc="4EEC2952">
      <w:numFmt w:val="bullet"/>
      <w:lvlText w:val="•"/>
      <w:lvlJc w:val="left"/>
      <w:pPr>
        <w:ind w:left="7965" w:hanging="116"/>
      </w:pPr>
      <w:rPr>
        <w:rFonts w:hint="default"/>
        <w:lang w:val="it-IT" w:eastAsia="en-US" w:bidi="ar-SA"/>
      </w:rPr>
    </w:lvl>
  </w:abstractNum>
  <w:abstractNum w:abstractNumId="6" w15:restartNumberingAfterBreak="0">
    <w:nsid w:val="4EF550A0"/>
    <w:multiLevelType w:val="hybridMultilevel"/>
    <w:tmpl w:val="9550BCD0"/>
    <w:lvl w:ilvl="0" w:tplc="00CCE7B2">
      <w:start w:val="1"/>
      <w:numFmt w:val="lowerLetter"/>
      <w:lvlText w:val="%1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1426B58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A9B2BBE2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7A92B2B8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EDB27C76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2AD6D5D4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A57873CE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0F385478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FF18E026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0DD6C96"/>
    <w:multiLevelType w:val="hybridMultilevel"/>
    <w:tmpl w:val="234A44F8"/>
    <w:lvl w:ilvl="0" w:tplc="4964E478">
      <w:numFmt w:val="bullet"/>
      <w:lvlText w:val="▪"/>
      <w:lvlJc w:val="left"/>
      <w:pPr>
        <w:ind w:left="282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C78ECF8">
      <w:numFmt w:val="bullet"/>
      <w:lvlText w:val="•"/>
      <w:lvlJc w:val="left"/>
      <w:pPr>
        <w:ind w:left="1244" w:hanging="116"/>
      </w:pPr>
      <w:rPr>
        <w:rFonts w:hint="default"/>
        <w:lang w:val="it-IT" w:eastAsia="en-US" w:bidi="ar-SA"/>
      </w:rPr>
    </w:lvl>
    <w:lvl w:ilvl="2" w:tplc="8EB42F2E">
      <w:numFmt w:val="bullet"/>
      <w:lvlText w:val="•"/>
      <w:lvlJc w:val="left"/>
      <w:pPr>
        <w:ind w:left="2208" w:hanging="116"/>
      </w:pPr>
      <w:rPr>
        <w:rFonts w:hint="default"/>
        <w:lang w:val="it-IT" w:eastAsia="en-US" w:bidi="ar-SA"/>
      </w:rPr>
    </w:lvl>
    <w:lvl w:ilvl="3" w:tplc="50262414">
      <w:numFmt w:val="bullet"/>
      <w:lvlText w:val="•"/>
      <w:lvlJc w:val="left"/>
      <w:pPr>
        <w:ind w:left="3172" w:hanging="116"/>
      </w:pPr>
      <w:rPr>
        <w:rFonts w:hint="default"/>
        <w:lang w:val="it-IT" w:eastAsia="en-US" w:bidi="ar-SA"/>
      </w:rPr>
    </w:lvl>
    <w:lvl w:ilvl="4" w:tplc="6F520B02">
      <w:numFmt w:val="bullet"/>
      <w:lvlText w:val="•"/>
      <w:lvlJc w:val="left"/>
      <w:pPr>
        <w:ind w:left="4136" w:hanging="116"/>
      </w:pPr>
      <w:rPr>
        <w:rFonts w:hint="default"/>
        <w:lang w:val="it-IT" w:eastAsia="en-US" w:bidi="ar-SA"/>
      </w:rPr>
    </w:lvl>
    <w:lvl w:ilvl="5" w:tplc="C248BA96">
      <w:numFmt w:val="bullet"/>
      <w:lvlText w:val="•"/>
      <w:lvlJc w:val="left"/>
      <w:pPr>
        <w:ind w:left="5101" w:hanging="116"/>
      </w:pPr>
      <w:rPr>
        <w:rFonts w:hint="default"/>
        <w:lang w:val="it-IT" w:eastAsia="en-US" w:bidi="ar-SA"/>
      </w:rPr>
    </w:lvl>
    <w:lvl w:ilvl="6" w:tplc="82380168">
      <w:numFmt w:val="bullet"/>
      <w:lvlText w:val="•"/>
      <w:lvlJc w:val="left"/>
      <w:pPr>
        <w:ind w:left="6065" w:hanging="116"/>
      </w:pPr>
      <w:rPr>
        <w:rFonts w:hint="default"/>
        <w:lang w:val="it-IT" w:eastAsia="en-US" w:bidi="ar-SA"/>
      </w:rPr>
    </w:lvl>
    <w:lvl w:ilvl="7" w:tplc="73562064">
      <w:numFmt w:val="bullet"/>
      <w:lvlText w:val="•"/>
      <w:lvlJc w:val="left"/>
      <w:pPr>
        <w:ind w:left="7029" w:hanging="116"/>
      </w:pPr>
      <w:rPr>
        <w:rFonts w:hint="default"/>
        <w:lang w:val="it-IT" w:eastAsia="en-US" w:bidi="ar-SA"/>
      </w:rPr>
    </w:lvl>
    <w:lvl w:ilvl="8" w:tplc="23E0C0E6">
      <w:numFmt w:val="bullet"/>
      <w:lvlText w:val="•"/>
      <w:lvlJc w:val="left"/>
      <w:pPr>
        <w:ind w:left="7993" w:hanging="116"/>
      </w:pPr>
      <w:rPr>
        <w:rFonts w:hint="default"/>
        <w:lang w:val="it-IT" w:eastAsia="en-US" w:bidi="ar-SA"/>
      </w:rPr>
    </w:lvl>
  </w:abstractNum>
  <w:abstractNum w:abstractNumId="8" w15:restartNumberingAfterBreak="0">
    <w:nsid w:val="516009BC"/>
    <w:multiLevelType w:val="hybridMultilevel"/>
    <w:tmpl w:val="5DA03D48"/>
    <w:lvl w:ilvl="0" w:tplc="75FCD9E4">
      <w:start w:val="1"/>
      <w:numFmt w:val="decimal"/>
      <w:lvlText w:val="%1."/>
      <w:lvlJc w:val="left"/>
      <w:pPr>
        <w:ind w:left="784" w:hanging="360"/>
      </w:pPr>
      <w:rPr>
        <w:rFonts w:hint="default"/>
        <w:spacing w:val="-1"/>
        <w:w w:val="99"/>
        <w:lang w:val="it-IT" w:eastAsia="en-US" w:bidi="ar-SA"/>
      </w:rPr>
    </w:lvl>
    <w:lvl w:ilvl="1" w:tplc="B04E4996">
      <w:numFmt w:val="bullet"/>
      <w:lvlText w:val="•"/>
      <w:lvlJc w:val="left"/>
      <w:pPr>
        <w:ind w:left="1694" w:hanging="360"/>
      </w:pPr>
      <w:rPr>
        <w:rFonts w:hint="default"/>
        <w:lang w:val="it-IT" w:eastAsia="en-US" w:bidi="ar-SA"/>
      </w:rPr>
    </w:lvl>
    <w:lvl w:ilvl="2" w:tplc="7B2A5E9A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CCD0D2CA">
      <w:numFmt w:val="bullet"/>
      <w:lvlText w:val="•"/>
      <w:lvlJc w:val="left"/>
      <w:pPr>
        <w:ind w:left="3522" w:hanging="360"/>
      </w:pPr>
      <w:rPr>
        <w:rFonts w:hint="default"/>
        <w:lang w:val="it-IT" w:eastAsia="en-US" w:bidi="ar-SA"/>
      </w:rPr>
    </w:lvl>
    <w:lvl w:ilvl="4" w:tplc="40929C1A">
      <w:numFmt w:val="bullet"/>
      <w:lvlText w:val="•"/>
      <w:lvlJc w:val="left"/>
      <w:pPr>
        <w:ind w:left="4436" w:hanging="360"/>
      </w:pPr>
      <w:rPr>
        <w:rFonts w:hint="default"/>
        <w:lang w:val="it-IT" w:eastAsia="en-US" w:bidi="ar-SA"/>
      </w:rPr>
    </w:lvl>
    <w:lvl w:ilvl="5" w:tplc="1E422A64">
      <w:numFmt w:val="bullet"/>
      <w:lvlText w:val="•"/>
      <w:lvlJc w:val="left"/>
      <w:pPr>
        <w:ind w:left="5351" w:hanging="360"/>
      </w:pPr>
      <w:rPr>
        <w:rFonts w:hint="default"/>
        <w:lang w:val="it-IT" w:eastAsia="en-US" w:bidi="ar-SA"/>
      </w:rPr>
    </w:lvl>
    <w:lvl w:ilvl="6" w:tplc="AB323DEA">
      <w:numFmt w:val="bullet"/>
      <w:lvlText w:val="•"/>
      <w:lvlJc w:val="left"/>
      <w:pPr>
        <w:ind w:left="6265" w:hanging="360"/>
      </w:pPr>
      <w:rPr>
        <w:rFonts w:hint="default"/>
        <w:lang w:val="it-IT" w:eastAsia="en-US" w:bidi="ar-SA"/>
      </w:rPr>
    </w:lvl>
    <w:lvl w:ilvl="7" w:tplc="9F061878">
      <w:numFmt w:val="bullet"/>
      <w:lvlText w:val="•"/>
      <w:lvlJc w:val="left"/>
      <w:pPr>
        <w:ind w:left="7179" w:hanging="360"/>
      </w:pPr>
      <w:rPr>
        <w:rFonts w:hint="default"/>
        <w:lang w:val="it-IT" w:eastAsia="en-US" w:bidi="ar-SA"/>
      </w:rPr>
    </w:lvl>
    <w:lvl w:ilvl="8" w:tplc="F1528BE4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58190EB1"/>
    <w:multiLevelType w:val="hybridMultilevel"/>
    <w:tmpl w:val="9BAA54DA"/>
    <w:lvl w:ilvl="0" w:tplc="CAF6F59A">
      <w:numFmt w:val="bullet"/>
      <w:lvlText w:val=""/>
      <w:lvlJc w:val="left"/>
      <w:pPr>
        <w:ind w:left="424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D938E1C6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1BF6FC56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36581D6C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36CA49AC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BCE67396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C36C9FEA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7C3220EE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D53AB8CC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10" w15:restartNumberingAfterBreak="0">
    <w:nsid w:val="59903AA3"/>
    <w:multiLevelType w:val="hybridMultilevel"/>
    <w:tmpl w:val="689CBBC6"/>
    <w:lvl w:ilvl="0" w:tplc="3D46FD7C">
      <w:numFmt w:val="bullet"/>
      <w:lvlText w:val="▪"/>
      <w:lvlJc w:val="left"/>
      <w:pPr>
        <w:ind w:left="140" w:hanging="107"/>
      </w:pPr>
      <w:rPr>
        <w:rFonts w:ascii="Calibri" w:eastAsia="Calibri" w:hAnsi="Calibri" w:cs="Calibri" w:hint="default"/>
        <w:spacing w:val="0"/>
        <w:w w:val="69"/>
        <w:lang w:val="it-IT" w:eastAsia="en-US" w:bidi="ar-SA"/>
      </w:rPr>
    </w:lvl>
    <w:lvl w:ilvl="1" w:tplc="1A4AD74A">
      <w:numFmt w:val="bullet"/>
      <w:lvlText w:val="•"/>
      <w:lvlJc w:val="left"/>
      <w:pPr>
        <w:ind w:left="1118" w:hanging="107"/>
      </w:pPr>
      <w:rPr>
        <w:rFonts w:hint="default"/>
        <w:lang w:val="it-IT" w:eastAsia="en-US" w:bidi="ar-SA"/>
      </w:rPr>
    </w:lvl>
    <w:lvl w:ilvl="2" w:tplc="CA0CA48C">
      <w:numFmt w:val="bullet"/>
      <w:lvlText w:val="•"/>
      <w:lvlJc w:val="left"/>
      <w:pPr>
        <w:ind w:left="2096" w:hanging="107"/>
      </w:pPr>
      <w:rPr>
        <w:rFonts w:hint="default"/>
        <w:lang w:val="it-IT" w:eastAsia="en-US" w:bidi="ar-SA"/>
      </w:rPr>
    </w:lvl>
    <w:lvl w:ilvl="3" w:tplc="199E3B28">
      <w:numFmt w:val="bullet"/>
      <w:lvlText w:val="•"/>
      <w:lvlJc w:val="left"/>
      <w:pPr>
        <w:ind w:left="3074" w:hanging="107"/>
      </w:pPr>
      <w:rPr>
        <w:rFonts w:hint="default"/>
        <w:lang w:val="it-IT" w:eastAsia="en-US" w:bidi="ar-SA"/>
      </w:rPr>
    </w:lvl>
    <w:lvl w:ilvl="4" w:tplc="BEB82060">
      <w:numFmt w:val="bullet"/>
      <w:lvlText w:val="•"/>
      <w:lvlJc w:val="left"/>
      <w:pPr>
        <w:ind w:left="4052" w:hanging="107"/>
      </w:pPr>
      <w:rPr>
        <w:rFonts w:hint="default"/>
        <w:lang w:val="it-IT" w:eastAsia="en-US" w:bidi="ar-SA"/>
      </w:rPr>
    </w:lvl>
    <w:lvl w:ilvl="5" w:tplc="69541622">
      <w:numFmt w:val="bullet"/>
      <w:lvlText w:val="•"/>
      <w:lvlJc w:val="left"/>
      <w:pPr>
        <w:ind w:left="5031" w:hanging="107"/>
      </w:pPr>
      <w:rPr>
        <w:rFonts w:hint="default"/>
        <w:lang w:val="it-IT" w:eastAsia="en-US" w:bidi="ar-SA"/>
      </w:rPr>
    </w:lvl>
    <w:lvl w:ilvl="6" w:tplc="5E3459BC">
      <w:numFmt w:val="bullet"/>
      <w:lvlText w:val="•"/>
      <w:lvlJc w:val="left"/>
      <w:pPr>
        <w:ind w:left="6009" w:hanging="107"/>
      </w:pPr>
      <w:rPr>
        <w:rFonts w:hint="default"/>
        <w:lang w:val="it-IT" w:eastAsia="en-US" w:bidi="ar-SA"/>
      </w:rPr>
    </w:lvl>
    <w:lvl w:ilvl="7" w:tplc="D4EE39A2">
      <w:numFmt w:val="bullet"/>
      <w:lvlText w:val="•"/>
      <w:lvlJc w:val="left"/>
      <w:pPr>
        <w:ind w:left="6987" w:hanging="107"/>
      </w:pPr>
      <w:rPr>
        <w:rFonts w:hint="default"/>
        <w:lang w:val="it-IT" w:eastAsia="en-US" w:bidi="ar-SA"/>
      </w:rPr>
    </w:lvl>
    <w:lvl w:ilvl="8" w:tplc="5D0E40DE">
      <w:numFmt w:val="bullet"/>
      <w:lvlText w:val="•"/>
      <w:lvlJc w:val="left"/>
      <w:pPr>
        <w:ind w:left="7965" w:hanging="107"/>
      </w:pPr>
      <w:rPr>
        <w:rFonts w:hint="default"/>
        <w:lang w:val="it-IT" w:eastAsia="en-US" w:bidi="ar-SA"/>
      </w:rPr>
    </w:lvl>
  </w:abstractNum>
  <w:abstractNum w:abstractNumId="11" w15:restartNumberingAfterBreak="0">
    <w:nsid w:val="5EA249C4"/>
    <w:multiLevelType w:val="hybridMultilevel"/>
    <w:tmpl w:val="71706D3E"/>
    <w:lvl w:ilvl="0" w:tplc="7408B466">
      <w:numFmt w:val="bullet"/>
      <w:lvlText w:val="□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A24F51C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C090D03E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8D0C7E08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5858BC2E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E3D26F1E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7590A5FC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34D66D74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5E264CBC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67376708"/>
    <w:multiLevelType w:val="hybridMultilevel"/>
    <w:tmpl w:val="B57E1FCE"/>
    <w:lvl w:ilvl="0" w:tplc="80CED898">
      <w:numFmt w:val="bullet"/>
      <w:lvlText w:val="-"/>
      <w:lvlJc w:val="left"/>
      <w:pPr>
        <w:ind w:left="140" w:hanging="284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EB06CF52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39480672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B05E85F0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CA64F676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984AB72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AA0C1BBE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A0601A9C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148153A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abstractNum w:abstractNumId="13" w15:restartNumberingAfterBreak="0">
    <w:nsid w:val="6DFA4D14"/>
    <w:multiLevelType w:val="hybridMultilevel"/>
    <w:tmpl w:val="9A60F202"/>
    <w:lvl w:ilvl="0" w:tplc="ED465FFC">
      <w:numFmt w:val="bullet"/>
      <w:lvlText w:val="-"/>
      <w:lvlJc w:val="left"/>
      <w:pPr>
        <w:ind w:left="56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612122A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2" w:tplc="148EE21C">
      <w:numFmt w:val="bullet"/>
      <w:lvlText w:val="•"/>
      <w:lvlJc w:val="left"/>
      <w:pPr>
        <w:ind w:left="2432" w:hanging="360"/>
      </w:pPr>
      <w:rPr>
        <w:rFonts w:hint="default"/>
        <w:lang w:val="it-IT" w:eastAsia="en-US" w:bidi="ar-SA"/>
      </w:rPr>
    </w:lvl>
    <w:lvl w:ilvl="3" w:tplc="C65086F0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1ED6450A">
      <w:numFmt w:val="bullet"/>
      <w:lvlText w:val="•"/>
      <w:lvlJc w:val="left"/>
      <w:pPr>
        <w:ind w:left="4304" w:hanging="360"/>
      </w:pPr>
      <w:rPr>
        <w:rFonts w:hint="default"/>
        <w:lang w:val="it-IT" w:eastAsia="en-US" w:bidi="ar-SA"/>
      </w:rPr>
    </w:lvl>
    <w:lvl w:ilvl="5" w:tplc="EDE40054">
      <w:numFmt w:val="bullet"/>
      <w:lvlText w:val="•"/>
      <w:lvlJc w:val="left"/>
      <w:pPr>
        <w:ind w:left="5241" w:hanging="360"/>
      </w:pPr>
      <w:rPr>
        <w:rFonts w:hint="default"/>
        <w:lang w:val="it-IT" w:eastAsia="en-US" w:bidi="ar-SA"/>
      </w:rPr>
    </w:lvl>
    <w:lvl w:ilvl="6" w:tplc="CE9A94BA">
      <w:numFmt w:val="bullet"/>
      <w:lvlText w:val="•"/>
      <w:lvlJc w:val="left"/>
      <w:pPr>
        <w:ind w:left="6177" w:hanging="360"/>
      </w:pPr>
      <w:rPr>
        <w:rFonts w:hint="default"/>
        <w:lang w:val="it-IT" w:eastAsia="en-US" w:bidi="ar-SA"/>
      </w:rPr>
    </w:lvl>
    <w:lvl w:ilvl="7" w:tplc="401AA83E">
      <w:numFmt w:val="bullet"/>
      <w:lvlText w:val="•"/>
      <w:lvlJc w:val="left"/>
      <w:pPr>
        <w:ind w:left="7113" w:hanging="360"/>
      </w:pPr>
      <w:rPr>
        <w:rFonts w:hint="default"/>
        <w:lang w:val="it-IT" w:eastAsia="en-US" w:bidi="ar-SA"/>
      </w:rPr>
    </w:lvl>
    <w:lvl w:ilvl="8" w:tplc="CAD268D2">
      <w:numFmt w:val="bullet"/>
      <w:lvlText w:val="•"/>
      <w:lvlJc w:val="left"/>
      <w:pPr>
        <w:ind w:left="8049" w:hanging="360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7"/>
  </w:num>
  <w:num w:numId="5">
    <w:abstractNumId w:val="9"/>
  </w:num>
  <w:num w:numId="6">
    <w:abstractNumId w:val="0"/>
  </w:num>
  <w:num w:numId="7">
    <w:abstractNumId w:val="13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F1B"/>
    <w:rsid w:val="00DB7FB1"/>
    <w:rsid w:val="00E5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4ABB1"/>
  <w15:docId w15:val="{8C0A38FB-1748-4A18-9FAD-DCA3BBD5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784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140"/>
      <w:jc w:val="both"/>
      <w:outlineLvl w:val="1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112" w:right="109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ind w:left="424" w:hanging="28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4_0209_correttivo_2024_0036.pdf" TargetMode="External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4738</Words>
  <Characters>27011</Characters>
  <Application>Microsoft Office Word</Application>
  <DocSecurity>0</DocSecurity>
  <Lines>225</Lines>
  <Paragraphs>63</Paragraphs>
  <ScaleCrop>false</ScaleCrop>
  <Company/>
  <LinksUpToDate>false</LinksUpToDate>
  <CharactersWithSpaces>31686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ULLO ULLO</dc:creator>
  <cp:lastModifiedBy>Augusta</cp:lastModifiedBy>
  <cp:revision>2</cp:revision>
  <dcterms:created xsi:type="dcterms:W3CDTF">2026-04-15T04:21:00Z</dcterms:created>
  <dcterms:modified xsi:type="dcterms:W3CDTF">2026-04-15T04:21:00Z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2026-04-15T00:00:00Z</vt:filetime>
  </property>
  <property fmtid="{D5CDD505-2E9C-101B-9397-08002B2CF9AE}" pid="3" name="LastSaved">
    <vt:filetime>2026-04-15T00:00:00Z</vt:filetime>
  </property>
  <property fmtid="{D5CDD505-2E9C-101B-9397-08002B2CF9AE}" pid="4" name="Producer">
    <vt:lpwstr>iLovePDF</vt:lpwstr>
  </property>
</Properties>
</file>